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A3065" w14:textId="520872D4" w:rsidR="00BB74EE" w:rsidRDefault="00BB74EE" w:rsidP="00BB74EE">
      <w:pPr>
        <w:spacing w:line="400" w:lineRule="exact"/>
        <w:rPr>
          <w:rFonts w:ascii="微軟正黑體" w:eastAsia="微軟正黑體" w:hAnsi="微軟正黑體"/>
          <w:b/>
        </w:rPr>
      </w:pPr>
      <w:r w:rsidRPr="00DA477B">
        <w:rPr>
          <w:rFonts w:ascii="微軟正黑體" w:eastAsia="微軟正黑體" w:hAnsi="微軟正黑體" w:hint="eastAsia"/>
          <w:b/>
        </w:rPr>
        <w:t>N</w:t>
      </w:r>
      <w:r w:rsidRPr="00DA477B">
        <w:rPr>
          <w:rFonts w:ascii="微軟正黑體" w:eastAsia="微軟正黑體" w:hAnsi="微軟正黑體"/>
          <w:b/>
        </w:rPr>
        <w:t>THU Counseling Center</w:t>
      </w:r>
      <w:r w:rsidRPr="00DA477B">
        <w:rPr>
          <w:rFonts w:ascii="微軟正黑體" w:eastAsia="微軟正黑體" w:hAnsi="微軟正黑體" w:hint="eastAsia"/>
          <w:b/>
        </w:rPr>
        <w:t>,</w:t>
      </w:r>
      <w:r w:rsidRPr="00DA477B">
        <w:rPr>
          <w:rFonts w:ascii="微軟正黑體" w:eastAsia="微軟正黑體" w:hAnsi="微軟正黑體"/>
          <w:b/>
        </w:rPr>
        <w:t xml:space="preserve"> One Day English Workshop in </w:t>
      </w:r>
      <w:r w:rsidR="00DF6C22" w:rsidRPr="00DA477B">
        <w:rPr>
          <w:rFonts w:ascii="微軟正黑體" w:eastAsia="微軟正黑體" w:hAnsi="微軟正黑體"/>
          <w:b/>
          <w:bCs/>
          <w:color w:val="FF0000"/>
        </w:rPr>
        <w:t>May 16</w:t>
      </w:r>
      <w:r w:rsidR="00DA477B">
        <w:rPr>
          <w:rFonts w:ascii="微軟正黑體" w:eastAsia="微軟正黑體" w:hAnsi="微軟正黑體"/>
          <w:b/>
        </w:rPr>
        <w:t>,2025!!</w:t>
      </w:r>
    </w:p>
    <w:p w14:paraId="73AA5412" w14:textId="00202C74" w:rsidR="004A2E25" w:rsidRDefault="004A2E25" w:rsidP="006242B9">
      <w:pPr>
        <w:spacing w:line="400" w:lineRule="exact"/>
        <w:rPr>
          <w:rFonts w:ascii="微軟正黑體" w:eastAsia="微軟正黑體" w:hAnsi="微軟正黑體" w:cs="Times New Roman"/>
          <w:b/>
          <w:bCs/>
          <w:color w:val="000000" w:themeColor="text1"/>
        </w:rPr>
      </w:pPr>
      <w:r>
        <w:rPr>
          <w:rFonts w:ascii="微軟正黑體" w:eastAsia="微軟正黑體" w:hAnsi="微軟正黑體" w:cs="Times New Roman" w:hint="eastAsia"/>
          <w:b/>
          <w:bCs/>
          <w:color w:val="000000" w:themeColor="text1"/>
        </w:rPr>
        <w:t>T</w:t>
      </w:r>
      <w:r>
        <w:rPr>
          <w:rFonts w:ascii="微軟正黑體" w:eastAsia="微軟正黑體" w:hAnsi="微軟正黑體" w:cs="Times New Roman"/>
          <w:b/>
          <w:bCs/>
          <w:color w:val="000000" w:themeColor="text1"/>
        </w:rPr>
        <w:t xml:space="preserve">heme: </w:t>
      </w:r>
      <w:r w:rsidR="00BD3560">
        <w:rPr>
          <w:rFonts w:ascii="微軟正黑體" w:eastAsia="微軟正黑體" w:hAnsi="微軟正黑體" w:cs="Times New Roman"/>
          <w:b/>
          <w:bCs/>
          <w:color w:val="000000" w:themeColor="text1"/>
        </w:rPr>
        <w:t xml:space="preserve"> </w:t>
      </w:r>
      <w:r w:rsidR="00557B6F">
        <w:rPr>
          <w:rFonts w:ascii="微軟正黑體" w:eastAsia="微軟正黑體" w:hAnsi="微軟正黑體" w:cs="Times New Roman"/>
          <w:b/>
          <w:bCs/>
          <w:color w:val="000000" w:themeColor="text1"/>
        </w:rPr>
        <w:t xml:space="preserve">Strengthen The </w:t>
      </w:r>
      <w:r w:rsidR="00DE2748">
        <w:rPr>
          <w:rFonts w:ascii="微軟正黑體" w:eastAsia="微軟正黑體" w:hAnsi="微軟正黑體" w:cs="Times New Roman"/>
          <w:b/>
          <w:bCs/>
          <w:color w:val="000000" w:themeColor="text1"/>
        </w:rPr>
        <w:t>Mind</w:t>
      </w:r>
      <w:r w:rsidR="00557B6F">
        <w:rPr>
          <w:rFonts w:ascii="微軟正黑體" w:eastAsia="微軟正黑體" w:hAnsi="微軟正黑體" w:cs="Times New Roman"/>
          <w:b/>
          <w:bCs/>
          <w:color w:val="000000" w:themeColor="text1"/>
        </w:rPr>
        <w:t>-Body</w:t>
      </w:r>
      <w:r w:rsidR="00DE2748">
        <w:rPr>
          <w:rFonts w:ascii="微軟正黑體" w:eastAsia="微軟正黑體" w:hAnsi="微軟正黑體" w:cs="Times New Roman"/>
          <w:b/>
          <w:bCs/>
          <w:color w:val="000000" w:themeColor="text1"/>
        </w:rPr>
        <w:t xml:space="preserve"> </w:t>
      </w:r>
      <w:r w:rsidR="00DE2748">
        <w:rPr>
          <w:rFonts w:ascii="微軟正黑體" w:eastAsia="微軟正黑體" w:hAnsi="微軟正黑體" w:cs="Times New Roman" w:hint="eastAsia"/>
          <w:b/>
          <w:bCs/>
          <w:color w:val="000000" w:themeColor="text1"/>
        </w:rPr>
        <w:t>C</w:t>
      </w:r>
      <w:r w:rsidR="00DE2748">
        <w:rPr>
          <w:rFonts w:ascii="微軟正黑體" w:eastAsia="微軟正黑體" w:hAnsi="微軟正黑體" w:cs="Times New Roman"/>
          <w:b/>
          <w:bCs/>
          <w:color w:val="000000" w:themeColor="text1"/>
        </w:rPr>
        <w:t>onnection</w:t>
      </w:r>
    </w:p>
    <w:p w14:paraId="08D119E1" w14:textId="77777777" w:rsidR="004A2E25" w:rsidRDefault="004A2E25" w:rsidP="006242B9">
      <w:pPr>
        <w:spacing w:line="400" w:lineRule="exact"/>
        <w:rPr>
          <w:rFonts w:ascii="微軟正黑體" w:eastAsia="微軟正黑體" w:hAnsi="微軟正黑體" w:cs="Times New Roman"/>
          <w:b/>
        </w:rPr>
      </w:pPr>
      <w:r w:rsidRPr="002838D4">
        <w:rPr>
          <w:rFonts w:ascii="微軟正黑體" w:eastAsia="微軟正黑體" w:hAnsi="微軟正黑體" w:cs="Times New Roman" w:hint="eastAsia"/>
          <w:b/>
          <w:bCs/>
          <w:color w:val="D86DCB" w:themeColor="accent5" w:themeTint="99"/>
          <w:sz w:val="32"/>
          <w:szCs w:val="32"/>
        </w:rPr>
        <w:t>¤</w:t>
      </w:r>
      <w:r w:rsidRPr="00263950">
        <w:rPr>
          <w:rFonts w:ascii="微軟正黑體" w:eastAsia="微軟正黑體" w:hAnsi="微軟正黑體" w:cs="Times New Roman" w:hint="eastAsia"/>
          <w:b/>
          <w:bCs/>
          <w:color w:val="000000" w:themeColor="text1"/>
          <w:u w:val="single"/>
        </w:rPr>
        <w:t>M</w:t>
      </w:r>
      <w:r w:rsidRPr="00263950">
        <w:rPr>
          <w:rFonts w:ascii="微軟正黑體" w:eastAsia="微軟正黑體" w:hAnsi="微軟正黑體" w:cs="Times New Roman"/>
          <w:b/>
          <w:bCs/>
          <w:color w:val="000000" w:themeColor="text1"/>
          <w:u w:val="single"/>
        </w:rPr>
        <w:t>orning session:</w:t>
      </w:r>
      <w:r w:rsidRPr="004A2E25">
        <w:rPr>
          <w:rFonts w:ascii="微軟正黑體" w:eastAsia="微軟正黑體" w:hAnsi="微軟正黑體" w:cs="Times New Roman"/>
          <w:b/>
        </w:rPr>
        <w:t xml:space="preserve"> </w:t>
      </w:r>
      <w:r w:rsidRPr="00586FEB">
        <w:rPr>
          <w:rFonts w:ascii="微軟正黑體" w:eastAsia="微軟正黑體" w:hAnsi="微軟正黑體" w:cs="Times New Roman"/>
          <w:b/>
        </w:rPr>
        <w:t>Activate Your Mind and Body: The Power of Exercise</w:t>
      </w:r>
    </w:p>
    <w:p w14:paraId="11965A74" w14:textId="58258D04" w:rsidR="004A2E25" w:rsidRPr="002838D4" w:rsidRDefault="004A2E25" w:rsidP="002838D4">
      <w:pPr>
        <w:spacing w:line="400" w:lineRule="exact"/>
        <w:ind w:firstLineChars="500" w:firstLine="1200"/>
        <w:rPr>
          <w:rFonts w:ascii="微軟正黑體" w:eastAsia="微軟正黑體" w:hAnsi="微軟正黑體" w:cs="Times New Roman"/>
          <w:bCs/>
          <w:color w:val="000000" w:themeColor="text1"/>
        </w:rPr>
      </w:pPr>
      <w:r w:rsidRPr="00586FEB">
        <w:rPr>
          <w:rFonts w:ascii="微軟正黑體" w:eastAsia="微軟正黑體" w:hAnsi="微軟正黑體" w:cs="Times New Roman"/>
          <w:b/>
        </w:rPr>
        <w:t>for Academic Excellence</w:t>
      </w:r>
      <w:r w:rsidR="002838D4">
        <w:rPr>
          <w:rFonts w:ascii="微軟正黑體" w:eastAsia="微軟正黑體" w:hAnsi="微軟正黑體" w:cs="Times New Roman"/>
          <w:b/>
        </w:rPr>
        <w:t xml:space="preserve"> </w:t>
      </w:r>
      <w:r w:rsidR="002838D4" w:rsidRPr="002838D4">
        <w:rPr>
          <w:rFonts w:ascii="微軟正黑體" w:eastAsia="微軟正黑體" w:hAnsi="微軟正黑體" w:cs="Times New Roman"/>
        </w:rPr>
        <w:t>(</w:t>
      </w:r>
      <w:r w:rsidR="002C60EC">
        <w:rPr>
          <w:rFonts w:ascii="微軟正黑體" w:eastAsia="微軟正黑體" w:hAnsi="微軟正黑體" w:cs="Times New Roman"/>
        </w:rPr>
        <w:t xml:space="preserve">NTHU Physical Education </w:t>
      </w:r>
      <w:r w:rsidR="002C60EC">
        <w:t>Teacher</w:t>
      </w:r>
      <w:r w:rsidR="002838D4" w:rsidRPr="002838D4">
        <w:rPr>
          <w:rFonts w:ascii="微軟正黑體" w:eastAsia="微軟正黑體" w:hAnsi="微軟正黑體" w:cs="Times New Roman"/>
        </w:rPr>
        <w:t>s)</w:t>
      </w:r>
    </w:p>
    <w:p w14:paraId="4F09AF8E" w14:textId="2577BC62" w:rsidR="007C3ACB" w:rsidRPr="002838D4" w:rsidRDefault="004A2E25" w:rsidP="006242B9">
      <w:pPr>
        <w:spacing w:line="400" w:lineRule="exact"/>
        <w:rPr>
          <w:rFonts w:ascii="微軟正黑體" w:eastAsia="微軟正黑體" w:hAnsi="微軟正黑體" w:cs="Times New Roman"/>
        </w:rPr>
      </w:pPr>
      <w:r w:rsidRPr="002838D4">
        <w:rPr>
          <w:rFonts w:ascii="微軟正黑體" w:eastAsia="微軟正黑體" w:hAnsi="微軟正黑體" w:cs="Times New Roman" w:hint="eastAsia"/>
          <w:b/>
          <w:bCs/>
          <w:color w:val="D86DCB" w:themeColor="accent5" w:themeTint="99"/>
          <w:sz w:val="32"/>
          <w:szCs w:val="32"/>
        </w:rPr>
        <w:t>¤</w:t>
      </w:r>
      <w:r w:rsidRPr="00263950">
        <w:rPr>
          <w:rFonts w:ascii="微軟正黑體" w:eastAsia="微軟正黑體" w:hAnsi="微軟正黑體" w:cs="Times New Roman"/>
          <w:b/>
          <w:bCs/>
          <w:color w:val="000000" w:themeColor="text1"/>
          <w:u w:val="single"/>
        </w:rPr>
        <w:t>Afternoon session:</w:t>
      </w:r>
      <w:r>
        <w:rPr>
          <w:rFonts w:ascii="微軟正黑體" w:eastAsia="微軟正黑體" w:hAnsi="微軟正黑體" w:cs="Times New Roman"/>
          <w:b/>
          <w:bCs/>
          <w:color w:val="000000" w:themeColor="text1"/>
        </w:rPr>
        <w:t xml:space="preserve"> </w:t>
      </w:r>
      <w:r w:rsidR="007C3ACB" w:rsidRPr="00586FEB">
        <w:rPr>
          <w:rFonts w:ascii="微軟正黑體" w:eastAsia="微軟正黑體" w:hAnsi="微軟正黑體" w:cs="Times New Roman"/>
          <w:b/>
        </w:rPr>
        <w:t>Bodily Inside Out.</w:t>
      </w:r>
      <w:r w:rsidR="002838D4">
        <w:rPr>
          <w:rFonts w:ascii="微軟正黑體" w:eastAsia="微軟正黑體" w:hAnsi="微軟正黑體" w:cs="Times New Roman"/>
          <w:b/>
        </w:rPr>
        <w:t xml:space="preserve"> </w:t>
      </w:r>
      <w:r w:rsidR="002838D4" w:rsidRPr="002838D4">
        <w:rPr>
          <w:rFonts w:ascii="微軟正黑體" w:eastAsia="微軟正黑體" w:hAnsi="微軟正黑體" w:cs="Times New Roman"/>
        </w:rPr>
        <w:t>(Dance/Movement Therapist)</w:t>
      </w:r>
      <w:r w:rsidR="006242B9" w:rsidRPr="00B64F81">
        <w:rPr>
          <w:rFonts w:ascii="微軟正黑體" w:eastAsia="微軟正黑體" w:hAnsi="微軟正黑體" w:cs="Times New Roman"/>
        </w:rPr>
        <w:t xml:space="preserve"> </w:t>
      </w:r>
    </w:p>
    <w:p w14:paraId="42DB0121" w14:textId="0257892C" w:rsidR="00BB74EE" w:rsidRPr="00EA1AB3" w:rsidRDefault="00BB74EE" w:rsidP="007C3ACB">
      <w:pPr>
        <w:rPr>
          <w:b/>
          <w:strike/>
          <w:noProof/>
        </w:rPr>
      </w:pPr>
      <w:r w:rsidRPr="0066394D">
        <w:rPr>
          <w:rFonts w:ascii="微軟正黑體" w:eastAsia="微軟正黑體" w:hAnsi="微軟正黑體"/>
          <w:bCs/>
          <w:color w:val="000000" w:themeColor="text1"/>
        </w:rPr>
        <w:t>Welcome all International Students.  Maximum number:</w:t>
      </w:r>
      <w:r w:rsidR="00DA477B">
        <w:rPr>
          <w:rFonts w:ascii="微軟正黑體" w:eastAsia="微軟正黑體" w:hAnsi="微軟正黑體"/>
          <w:bCs/>
          <w:color w:val="000000" w:themeColor="text1"/>
        </w:rPr>
        <w:t xml:space="preserve"> 20</w:t>
      </w:r>
      <w:r w:rsidRPr="0066394D">
        <w:rPr>
          <w:rFonts w:ascii="微軟正黑體" w:eastAsia="微軟正黑體" w:hAnsi="微軟正黑體"/>
          <w:bCs/>
          <w:color w:val="000000" w:themeColor="text1"/>
        </w:rPr>
        <w:t xml:space="preserve"> students. </w:t>
      </w:r>
      <w:r w:rsidR="00DA477B">
        <w:rPr>
          <w:rFonts w:ascii="微軟正黑體" w:eastAsia="微軟正黑體" w:hAnsi="微軟正黑體"/>
          <w:bCs/>
          <w:color w:val="000000" w:themeColor="text1"/>
        </w:rPr>
        <w:t>Last day to register is April 28</w:t>
      </w:r>
      <w:r w:rsidRPr="0066394D">
        <w:rPr>
          <w:rFonts w:ascii="微軟正黑體" w:eastAsia="微軟正黑體" w:hAnsi="微軟正黑體"/>
          <w:bCs/>
          <w:color w:val="000000" w:themeColor="text1"/>
        </w:rPr>
        <w:t xml:space="preserve">. Please email to </w:t>
      </w:r>
      <w:hyperlink r:id="rId6" w:history="1">
        <w:r w:rsidRPr="00EA1AB3">
          <w:rPr>
            <w:rStyle w:val="af2"/>
            <w:rFonts w:ascii="微軟正黑體" w:eastAsia="微軟正黑體" w:hAnsi="微軟正黑體"/>
            <w:b/>
            <w:bCs/>
            <w:color w:val="auto"/>
          </w:rPr>
          <w:t>tshlee@mx.nthu.edu.tw</w:t>
        </w:r>
      </w:hyperlink>
      <w:r w:rsidRPr="00EA1AB3">
        <w:rPr>
          <w:rFonts w:ascii="微軟正黑體" w:eastAsia="微軟正黑體" w:hAnsi="微軟正黑體"/>
          <w:b/>
          <w:bCs/>
        </w:rPr>
        <w:t xml:space="preserve">. </w:t>
      </w:r>
    </w:p>
    <w:p w14:paraId="1C3D840C" w14:textId="236A3493" w:rsidR="00DA477B" w:rsidRPr="00586FEB" w:rsidRDefault="00DA477B" w:rsidP="00DA477B">
      <w:pPr>
        <w:rPr>
          <w:b/>
          <w:noProof/>
          <w:color w:val="00B0F0"/>
          <w:sz w:val="28"/>
          <w:szCs w:val="28"/>
        </w:rPr>
      </w:pPr>
      <w:r w:rsidRPr="00586FEB">
        <w:rPr>
          <w:b/>
          <w:noProof/>
          <w:color w:val="00B0F0"/>
          <w:sz w:val="28"/>
          <w:szCs w:val="28"/>
        </w:rPr>
        <w:t>Date &amp; Time: May 16, Friday, at 9:00am.-15:50pm.</w:t>
      </w:r>
    </w:p>
    <w:p w14:paraId="3FA10DEE" w14:textId="365BAC9D" w:rsidR="00BB74EE" w:rsidRPr="00E1568B" w:rsidRDefault="00BB74EE" w:rsidP="00BB74EE">
      <w:pPr>
        <w:widowControl/>
        <w:shd w:val="clear" w:color="auto" w:fill="FFFFFF"/>
        <w:spacing w:line="400" w:lineRule="exact"/>
        <w:rPr>
          <w:rFonts w:ascii="微軟正黑體" w:eastAsia="微軟正黑體" w:hAnsi="微軟正黑體"/>
          <w:b/>
          <w:bCs/>
          <w:color w:val="00B0F0"/>
        </w:rPr>
      </w:pPr>
      <w:r w:rsidRPr="00E1568B">
        <w:rPr>
          <w:rFonts w:ascii="微軟正黑體" w:eastAsia="微軟正黑體" w:hAnsi="微軟正黑體"/>
          <w:b/>
          <w:bCs/>
          <w:color w:val="00B0F0"/>
        </w:rPr>
        <w:t xml:space="preserve">Location: </w:t>
      </w:r>
      <w:r w:rsidRPr="00E1568B">
        <w:rPr>
          <w:rFonts w:ascii="微軟正黑體" w:eastAsia="微軟正黑體" w:hAnsi="微軟正黑體" w:hint="eastAsia"/>
          <w:b/>
          <w:bCs/>
          <w:color w:val="00B0F0"/>
        </w:rPr>
        <w:t>1F</w:t>
      </w:r>
      <w:r w:rsidR="00586FEB" w:rsidRPr="00E1568B">
        <w:rPr>
          <w:rFonts w:ascii="微軟正黑體" w:eastAsia="微軟正黑體" w:hAnsi="微軟正黑體"/>
          <w:b/>
          <w:bCs/>
          <w:color w:val="00B0F0"/>
        </w:rPr>
        <w:t>&amp;2F</w:t>
      </w:r>
      <w:r w:rsidRPr="00E1568B">
        <w:rPr>
          <w:rFonts w:ascii="微軟正黑體" w:eastAsia="微軟正黑體" w:hAnsi="微軟正黑體" w:hint="eastAsia"/>
          <w:b/>
          <w:bCs/>
          <w:color w:val="00B0F0"/>
        </w:rPr>
        <w:t>,</w:t>
      </w:r>
      <w:r w:rsidRPr="00E1568B">
        <w:rPr>
          <w:rFonts w:ascii="微軟正黑體" w:eastAsia="微軟正黑體" w:hAnsi="微軟正黑體"/>
          <w:b/>
          <w:bCs/>
          <w:color w:val="00B0F0"/>
        </w:rPr>
        <w:t xml:space="preserve"> Counseling Center NT</w:t>
      </w:r>
      <w:r w:rsidR="00EA1AB3">
        <w:rPr>
          <w:rFonts w:ascii="微軟正黑體" w:eastAsia="微軟正黑體" w:hAnsi="微軟正黑體" w:hint="eastAsia"/>
          <w:b/>
          <w:bCs/>
          <w:color w:val="00B0F0"/>
        </w:rPr>
        <w:t>HU</w:t>
      </w:r>
      <w:r w:rsidR="00EA1AB3">
        <w:rPr>
          <w:rFonts w:ascii="微軟正黑體" w:eastAsia="微軟正黑體" w:hAnsi="微軟正黑體"/>
          <w:b/>
          <w:bCs/>
          <w:color w:val="00B0F0"/>
        </w:rPr>
        <w:t xml:space="preserve"> (Main C</w:t>
      </w:r>
      <w:r w:rsidRPr="00E1568B">
        <w:rPr>
          <w:rFonts w:ascii="微軟正黑體" w:eastAsia="微軟正黑體" w:hAnsi="微軟正黑體"/>
          <w:b/>
          <w:bCs/>
          <w:color w:val="00B0F0"/>
        </w:rPr>
        <w:t>ampus</w:t>
      </w:r>
      <w:r w:rsidR="00EA1AB3">
        <w:rPr>
          <w:rFonts w:ascii="微軟正黑體" w:eastAsia="微軟正黑體" w:hAnsi="微軟正黑體"/>
          <w:b/>
          <w:bCs/>
          <w:color w:val="00B0F0"/>
        </w:rPr>
        <w:t>)</w:t>
      </w:r>
    </w:p>
    <w:p w14:paraId="33A6EFE7" w14:textId="75058DB8" w:rsidR="00F97070" w:rsidRPr="00E1568B" w:rsidRDefault="00F97070" w:rsidP="007F4676">
      <w:pPr>
        <w:ind w:firstLineChars="600" w:firstLine="1682"/>
        <w:rPr>
          <w:b/>
          <w:noProof/>
          <w:color w:val="00B050"/>
          <w:sz w:val="28"/>
          <w:szCs w:val="28"/>
          <w:bdr w:val="single" w:sz="4" w:space="0" w:color="auto"/>
        </w:rPr>
      </w:pPr>
      <w:r w:rsidRPr="00E1568B">
        <w:rPr>
          <w:b/>
          <w:noProof/>
          <w:color w:val="00B050"/>
          <w:sz w:val="28"/>
          <w:szCs w:val="28"/>
          <w:bdr w:val="single" w:sz="4" w:space="0" w:color="auto"/>
        </w:rPr>
        <w:t>Morning</w:t>
      </w:r>
      <w:r w:rsidR="004550AF" w:rsidRPr="00E1568B">
        <w:rPr>
          <w:rFonts w:hint="eastAsia"/>
          <w:b/>
          <w:noProof/>
          <w:color w:val="00B050"/>
          <w:sz w:val="28"/>
          <w:szCs w:val="28"/>
          <w:bdr w:val="single" w:sz="4" w:space="0" w:color="auto"/>
        </w:rPr>
        <w:t xml:space="preserve"> s</w:t>
      </w:r>
      <w:r w:rsidR="004550AF" w:rsidRPr="00E1568B">
        <w:rPr>
          <w:b/>
          <w:noProof/>
          <w:color w:val="00B050"/>
          <w:sz w:val="28"/>
          <w:szCs w:val="28"/>
          <w:bdr w:val="single" w:sz="4" w:space="0" w:color="auto"/>
        </w:rPr>
        <w:t>ession</w:t>
      </w:r>
      <w:r w:rsidRPr="00E1568B">
        <w:rPr>
          <w:b/>
          <w:noProof/>
          <w:color w:val="00B050"/>
          <w:sz w:val="28"/>
          <w:szCs w:val="28"/>
          <w:bdr w:val="single" w:sz="4" w:space="0" w:color="auto"/>
        </w:rPr>
        <w:t xml:space="preserve"> at 9:00-12:00</w:t>
      </w:r>
    </w:p>
    <w:p w14:paraId="4DEDCBBF" w14:textId="17567A02" w:rsidR="00E935F2" w:rsidRPr="00655B11" w:rsidRDefault="00E935F2" w:rsidP="00E935F2">
      <w:pPr>
        <w:pStyle w:val="Web"/>
        <w:jc w:val="both"/>
        <w:rPr>
          <w:rFonts w:ascii="Microsoft YaHei Light" w:eastAsia="Microsoft YaHei Light" w:hAnsi="Microsoft YaHei Light" w:cs="Times New Roman"/>
          <w:b/>
          <w:u w:val="single"/>
        </w:rPr>
      </w:pPr>
      <w:r w:rsidRPr="00655B11">
        <w:rPr>
          <w:rFonts w:ascii="Microsoft YaHei Light" w:eastAsia="Microsoft YaHei Light" w:hAnsi="Microsoft YaHei Light" w:cs="Times New Roman"/>
          <w:b/>
          <w:u w:val="single"/>
        </w:rPr>
        <w:t>Activate Your Mind and Body: The Power of Exercise for Academic Excellence</w:t>
      </w:r>
    </w:p>
    <w:p w14:paraId="7E0AD7C4" w14:textId="77777777" w:rsidR="008E59AD" w:rsidRDefault="00E935F2" w:rsidP="00E935F2">
      <w:pPr>
        <w:pStyle w:val="Web"/>
        <w:jc w:val="both"/>
        <w:rPr>
          <w:rFonts w:ascii="Times New Roman" w:eastAsia="微軟正黑體 Light" w:hAnsi="Times New Roman" w:cs="Times New Roman"/>
        </w:rPr>
      </w:pPr>
      <w:r w:rsidRPr="008E59AD">
        <w:rPr>
          <w:rFonts w:ascii="Times New Roman" w:eastAsia="微軟正黑體 Light" w:hAnsi="Times New Roman" w:cs="Times New Roman"/>
          <w:b/>
        </w:rPr>
        <w:t>Lecture Introduction:</w:t>
      </w:r>
      <w:r w:rsidRPr="009A578B">
        <w:rPr>
          <w:rFonts w:ascii="Times New Roman" w:eastAsia="微軟正黑體 Light" w:hAnsi="Times New Roman" w:cs="Times New Roman"/>
        </w:rPr>
        <w:t xml:space="preserve"> </w:t>
      </w:r>
    </w:p>
    <w:p w14:paraId="68D53E4A" w14:textId="77777777" w:rsidR="008E59AD" w:rsidRDefault="00E935F2" w:rsidP="00E935F2">
      <w:pPr>
        <w:pStyle w:val="Web"/>
        <w:jc w:val="both"/>
        <w:rPr>
          <w:rFonts w:ascii="Times New Roman" w:eastAsia="微軟正黑體 Light" w:hAnsi="Times New Roman" w:cs="Times New Roman"/>
        </w:rPr>
      </w:pPr>
      <w:r w:rsidRPr="009A578B">
        <w:rPr>
          <w:rFonts w:ascii="Times New Roman" w:eastAsia="微軟正黑體 Light" w:hAnsi="Times New Roman" w:cs="Times New Roman"/>
        </w:rPr>
        <w:t xml:space="preserve">Modern research has demonstrated that regular physical activity not only promotes physical health but also significantly enhances memory, concentration, and overall cognitive performance. As international graduate students pursuing master's or doctoral degrees, you may often feel overwhelmed by academic pressures, face challenges in memory retention, or neglect your overall physical and mental well-being. This lecture will explore how regular exercise can improve academic efficiency, boost memory function, and alleviate stress associated with intensive studies. Additionally, we will share practical strategies for managing mental and physical health, including stress-relief techniques, nutrition and sleep advice, and easy-to-follow home exercise routines, assisting you in maintaining optimal health. </w:t>
      </w:r>
    </w:p>
    <w:p w14:paraId="7E3F8846" w14:textId="77777777" w:rsidR="008E59AD" w:rsidRDefault="00E935F2" w:rsidP="00E935F2">
      <w:pPr>
        <w:pStyle w:val="Web"/>
        <w:jc w:val="both"/>
        <w:rPr>
          <w:rFonts w:ascii="Times New Roman" w:eastAsia="微軟正黑體 Light" w:hAnsi="Times New Roman" w:cs="Times New Roman"/>
        </w:rPr>
      </w:pPr>
      <w:r w:rsidRPr="009A578B">
        <w:rPr>
          <w:rFonts w:ascii="Times New Roman" w:eastAsia="微軟正黑體 Light" w:hAnsi="Times New Roman" w:cs="Times New Roman"/>
        </w:rPr>
        <w:t xml:space="preserve">To provide a clearer understanding of your physical fitness, we will introduce the significance and procedures of fitness assessments, including practical demonstrations and guidance. Furthermore, the session includes a tour of the university's sports facilities and equipment to help you effectively utilize campus resources for maintaining consistent physical activity. </w:t>
      </w:r>
    </w:p>
    <w:p w14:paraId="2C71B68A" w14:textId="3BD53ADA" w:rsidR="00E935F2" w:rsidRPr="009A578B" w:rsidRDefault="00E935F2" w:rsidP="00E935F2">
      <w:pPr>
        <w:pStyle w:val="Web"/>
        <w:jc w:val="both"/>
        <w:rPr>
          <w:rFonts w:ascii="Times New Roman" w:eastAsia="微軟正黑體 Light" w:hAnsi="Times New Roman" w:cs="Times New Roman"/>
        </w:rPr>
      </w:pPr>
      <w:r w:rsidRPr="009A578B">
        <w:rPr>
          <w:rFonts w:ascii="Times New Roman" w:eastAsia="微軟正黑體 Light" w:hAnsi="Times New Roman" w:cs="Times New Roman"/>
        </w:rPr>
        <w:lastRenderedPageBreak/>
        <w:t>We warmly invite you to participate, activate your brain through exercise, enhance your physical and mental health, and energize your academic and research journey!</w:t>
      </w:r>
    </w:p>
    <w:p w14:paraId="2CF7179A" w14:textId="77777777" w:rsidR="009A578B" w:rsidRDefault="006B0723" w:rsidP="009A578B">
      <w:pPr>
        <w:pStyle w:val="Web"/>
        <w:jc w:val="both"/>
        <w:rPr>
          <w:rFonts w:ascii="微軟正黑體" w:eastAsia="微軟正黑體" w:hAnsi="微軟正黑體"/>
          <w:b/>
          <w:color w:val="202124"/>
        </w:rPr>
      </w:pPr>
      <w:r w:rsidRPr="0066394D">
        <w:rPr>
          <w:rFonts w:ascii="微軟正黑體" w:eastAsia="微軟正黑體" w:hAnsi="微軟正黑體" w:hint="eastAsia"/>
          <w:b/>
          <w:color w:val="202124"/>
        </w:rPr>
        <w:t>In</w:t>
      </w:r>
      <w:r w:rsidRPr="0066394D">
        <w:rPr>
          <w:rFonts w:ascii="微軟正黑體" w:eastAsia="微軟正黑體" w:hAnsi="微軟正黑體"/>
          <w:b/>
          <w:color w:val="202124"/>
        </w:rPr>
        <w:t>structor</w:t>
      </w:r>
      <w:r>
        <w:rPr>
          <w:rFonts w:ascii="微軟正黑體" w:eastAsia="微軟正黑體" w:hAnsi="微軟正黑體"/>
          <w:b/>
          <w:color w:val="202124"/>
        </w:rPr>
        <w:t>s</w:t>
      </w:r>
      <w:r w:rsidRPr="0066394D">
        <w:rPr>
          <w:rFonts w:ascii="微軟正黑體" w:eastAsia="微軟正黑體" w:hAnsi="微軟正黑體"/>
          <w:b/>
          <w:color w:val="202124"/>
        </w:rPr>
        <w:t>:</w:t>
      </w:r>
    </w:p>
    <w:p w14:paraId="13664F41" w14:textId="6BACAADC" w:rsidR="00E935F2" w:rsidRPr="002838D4" w:rsidRDefault="00E935F2" w:rsidP="009A578B">
      <w:pPr>
        <w:pStyle w:val="Web"/>
        <w:jc w:val="both"/>
      </w:pPr>
      <w:r w:rsidRPr="00D04916">
        <w:rPr>
          <w:b/>
          <w:bCs/>
        </w:rPr>
        <w:t>Name:</w:t>
      </w:r>
      <w:r w:rsidRPr="00D04916">
        <w:t xml:space="preserve"> Chiang</w:t>
      </w:r>
      <w:r>
        <w:rPr>
          <w:rFonts w:hint="eastAsia"/>
        </w:rPr>
        <w:t>-</w:t>
      </w:r>
      <w:r w:rsidRPr="00D04916">
        <w:t>Hao Fan</w:t>
      </w:r>
      <w:r w:rsidR="009A578B">
        <w:rPr>
          <w:rFonts w:hint="eastAsia"/>
        </w:rPr>
        <w:t xml:space="preserve"> </w:t>
      </w:r>
      <w:r w:rsidR="009A578B" w:rsidRPr="00563E63">
        <w:rPr>
          <w:rFonts w:asciiTheme="minorEastAsia" w:eastAsiaTheme="minorEastAsia" w:hAnsiTheme="minorEastAsia" w:hint="eastAsia"/>
          <w:noProof/>
        </w:rPr>
        <w:t>范姜</w:t>
      </w:r>
      <w:r w:rsidR="00563E63" w:rsidRPr="00563E63">
        <w:rPr>
          <w:rFonts w:asciiTheme="minorEastAsia" w:eastAsiaTheme="minorEastAsia" w:hAnsiTheme="minorEastAsia" w:hint="eastAsia"/>
          <w:bCs/>
          <w:color w:val="000000" w:themeColor="text1"/>
        </w:rPr>
        <w:t>顥</w:t>
      </w:r>
      <w:r w:rsidR="00B64A62">
        <w:rPr>
          <w:rFonts w:hint="eastAsia"/>
          <w:noProof/>
        </w:rPr>
        <w:t xml:space="preserve">  (</w:t>
      </w:r>
      <w:r w:rsidR="00B64A62" w:rsidRPr="00D04916">
        <w:t>Adjunct Lecturer</w:t>
      </w:r>
      <w:r w:rsidR="00B64A62">
        <w:rPr>
          <w:rFonts w:hint="eastAsia"/>
          <w:noProof/>
        </w:rPr>
        <w:t>)</w:t>
      </w:r>
      <w:r w:rsidRPr="00D04916">
        <w:br/>
      </w:r>
      <w:r w:rsidRPr="00D04916">
        <w:rPr>
          <w:b/>
          <w:bCs/>
        </w:rPr>
        <w:t>Specialization:</w:t>
      </w:r>
      <w:r w:rsidRPr="00D04916">
        <w:t xml:space="preserve"> Table tennis, Sport/Exercise Sociology</w:t>
      </w:r>
      <w:r w:rsidRPr="00D04916">
        <w:br/>
      </w:r>
      <w:r w:rsidRPr="00D04916">
        <w:rPr>
          <w:b/>
          <w:bCs/>
        </w:rPr>
        <w:t>Education:</w:t>
      </w:r>
      <w:r w:rsidRPr="00D04916">
        <w:t xml:space="preserve"> Ph.D., Graduate Institute of Sports, Leisure, and Hospitality Management, </w:t>
      </w:r>
      <w:r w:rsidR="002838D4">
        <w:t xml:space="preserve"> </w:t>
      </w:r>
      <w:r w:rsidRPr="00D04916">
        <w:t>National Taiwan Normal University</w:t>
      </w:r>
    </w:p>
    <w:p w14:paraId="7CD6300F" w14:textId="109049BC" w:rsidR="005D14AB" w:rsidRDefault="00E935F2" w:rsidP="00C67605">
      <w:pPr>
        <w:widowControl/>
        <w:spacing w:before="100" w:beforeAutospacing="1" w:after="100" w:afterAutospacing="1" w:line="240" w:lineRule="auto"/>
        <w:rPr>
          <w:rFonts w:ascii="新細明體" w:eastAsia="新細明體" w:hAnsi="新細明體" w:cs="新細明體"/>
          <w:kern w:val="0"/>
          <w14:ligatures w14:val="none"/>
        </w:rPr>
      </w:pPr>
      <w:r w:rsidRPr="00D04916">
        <w:rPr>
          <w:rFonts w:ascii="新細明體" w:eastAsia="新細明體" w:hAnsi="新細明體" w:cs="新細明體"/>
          <w:b/>
          <w:bCs/>
          <w:kern w:val="0"/>
          <w14:ligatures w14:val="none"/>
        </w:rPr>
        <w:t>Name:</w:t>
      </w:r>
      <w:r w:rsidRPr="00D04916">
        <w:rPr>
          <w:rFonts w:ascii="新細明體" w:eastAsia="新細明體" w:hAnsi="新細明體" w:cs="新細明體"/>
          <w:kern w:val="0"/>
          <w14:ligatures w14:val="none"/>
        </w:rPr>
        <w:t xml:space="preserve"> </w:t>
      </w:r>
      <w:r>
        <w:rPr>
          <w:rFonts w:ascii="新細明體" w:eastAsia="新細明體" w:hAnsi="新細明體" w:cs="新細明體" w:hint="eastAsia"/>
          <w:kern w:val="0"/>
          <w14:ligatures w14:val="none"/>
        </w:rPr>
        <w:t>Te</w:t>
      </w:r>
      <w:r w:rsidRPr="00D04916">
        <w:rPr>
          <w:rFonts w:ascii="新細明體" w:eastAsia="新細明體" w:hAnsi="新細明體" w:cs="新細明體"/>
          <w:kern w:val="0"/>
          <w14:ligatures w14:val="none"/>
        </w:rPr>
        <w:t>-</w:t>
      </w:r>
      <w:r>
        <w:rPr>
          <w:rFonts w:ascii="新細明體" w:eastAsia="新細明體" w:hAnsi="新細明體" w:cs="新細明體" w:hint="eastAsia"/>
          <w:kern w:val="0"/>
          <w14:ligatures w14:val="none"/>
        </w:rPr>
        <w:t>Chuan</w:t>
      </w:r>
      <w:r w:rsidRPr="00D04916">
        <w:rPr>
          <w:rFonts w:ascii="新細明體" w:eastAsia="新細明體" w:hAnsi="新細明體" w:cs="新細明體"/>
          <w:kern w:val="0"/>
          <w14:ligatures w14:val="none"/>
        </w:rPr>
        <w:t xml:space="preserve"> Chiu</w:t>
      </w:r>
      <w:r w:rsidR="009A578B">
        <w:rPr>
          <w:rFonts w:ascii="新細明體" w:eastAsia="新細明體" w:hAnsi="新細明體" w:cs="新細明體" w:hint="eastAsia"/>
          <w:kern w:val="0"/>
          <w14:ligatures w14:val="none"/>
        </w:rPr>
        <w:t xml:space="preserve"> </w:t>
      </w:r>
      <w:r w:rsidR="009A578B">
        <w:rPr>
          <w:rFonts w:hint="eastAsia"/>
          <w:noProof/>
        </w:rPr>
        <w:t>邱得全</w:t>
      </w:r>
      <w:r w:rsidR="00B64A62">
        <w:rPr>
          <w:rFonts w:hint="eastAsia"/>
          <w:noProof/>
        </w:rPr>
        <w:t xml:space="preserve"> </w:t>
      </w:r>
      <w:r w:rsidR="007928A6">
        <w:rPr>
          <w:noProof/>
        </w:rPr>
        <w:t xml:space="preserve"> </w:t>
      </w:r>
      <w:r w:rsidR="00B64A62">
        <w:rPr>
          <w:rFonts w:hint="eastAsia"/>
          <w:noProof/>
        </w:rPr>
        <w:t>(</w:t>
      </w:r>
      <w:r w:rsidR="00B64A62" w:rsidRPr="00D04916">
        <w:rPr>
          <w:rFonts w:ascii="新細明體" w:eastAsia="新細明體" w:hAnsi="新細明體" w:cs="新細明體"/>
          <w:kern w:val="0"/>
          <w14:ligatures w14:val="none"/>
        </w:rPr>
        <w:t>Lecturer, H</w:t>
      </w:r>
      <w:r w:rsidR="00B64A62">
        <w:rPr>
          <w:rFonts w:ascii="新細明體" w:eastAsia="新細明體" w:hAnsi="新細明體" w:cs="新細明體"/>
          <w:kern w:val="0"/>
          <w14:ligatures w14:val="none"/>
        </w:rPr>
        <w:t>ead of Athletic Activities Team</w:t>
      </w:r>
      <w:r w:rsidR="00B64A62">
        <w:rPr>
          <w:rFonts w:hint="eastAsia"/>
          <w:noProof/>
        </w:rPr>
        <w:t>)</w:t>
      </w:r>
      <w:r w:rsidRPr="00D04916">
        <w:rPr>
          <w:rFonts w:ascii="新細明體" w:eastAsia="新細明體" w:hAnsi="新細明體" w:cs="新細明體"/>
          <w:kern w:val="0"/>
          <w14:ligatures w14:val="none"/>
        </w:rPr>
        <w:br/>
      </w:r>
      <w:r w:rsidRPr="00D04916">
        <w:rPr>
          <w:rFonts w:ascii="新細明體" w:eastAsia="新細明體" w:hAnsi="新細明體" w:cs="新細明體"/>
          <w:b/>
          <w:bCs/>
          <w:kern w:val="0"/>
          <w14:ligatures w14:val="none"/>
        </w:rPr>
        <w:t>Specialization:</w:t>
      </w:r>
      <w:r w:rsidRPr="00D04916">
        <w:rPr>
          <w:rFonts w:ascii="新細明體" w:eastAsia="新細明體" w:hAnsi="新細明體" w:cs="新細明體"/>
          <w:kern w:val="0"/>
          <w14:ligatures w14:val="none"/>
        </w:rPr>
        <w:t xml:space="preserve"> Volleyball</w:t>
      </w:r>
      <w:r w:rsidRPr="00D04916">
        <w:rPr>
          <w:rFonts w:ascii="新細明體" w:eastAsia="新細明體" w:hAnsi="新細明體" w:cs="新細明體"/>
          <w:kern w:val="0"/>
          <w14:ligatures w14:val="none"/>
        </w:rPr>
        <w:br/>
      </w:r>
      <w:r w:rsidRPr="00D04916">
        <w:rPr>
          <w:rFonts w:ascii="新細明體" w:eastAsia="新細明體" w:hAnsi="新細明體" w:cs="新細明體"/>
          <w:b/>
          <w:bCs/>
          <w:kern w:val="0"/>
          <w14:ligatures w14:val="none"/>
        </w:rPr>
        <w:t>Education:</w:t>
      </w:r>
      <w:r w:rsidRPr="00D04916">
        <w:rPr>
          <w:rFonts w:ascii="新細明體" w:eastAsia="新細明體" w:hAnsi="新細明體" w:cs="新細明體"/>
          <w:kern w:val="0"/>
          <w14:ligatures w14:val="none"/>
        </w:rPr>
        <w:t xml:space="preserve"> Taipei Municipal University, Graduate Institute of Physical Education</w:t>
      </w:r>
    </w:p>
    <w:p w14:paraId="0A695989" w14:textId="77777777" w:rsidR="002838D4" w:rsidRPr="00C67605" w:rsidRDefault="002838D4" w:rsidP="00C67605">
      <w:pPr>
        <w:widowControl/>
        <w:spacing w:before="100" w:beforeAutospacing="1" w:after="100" w:afterAutospacing="1" w:line="240" w:lineRule="auto"/>
        <w:rPr>
          <w:rFonts w:ascii="新細明體" w:eastAsia="新細明體" w:hAnsi="新細明體" w:cs="新細明體"/>
          <w:kern w:val="0"/>
          <w14:ligatures w14:val="none"/>
        </w:rPr>
      </w:pPr>
    </w:p>
    <w:p w14:paraId="2679A33C" w14:textId="75C87E52" w:rsidR="003A7872" w:rsidRPr="00E1568B" w:rsidRDefault="00C36AE6" w:rsidP="007F4676">
      <w:pPr>
        <w:ind w:firstLineChars="600" w:firstLine="1682"/>
        <w:rPr>
          <w:b/>
          <w:noProof/>
          <w:color w:val="00B050"/>
          <w:sz w:val="28"/>
          <w:szCs w:val="28"/>
          <w:bdr w:val="single" w:sz="4" w:space="0" w:color="auto"/>
        </w:rPr>
      </w:pPr>
      <w:r w:rsidRPr="00E1568B">
        <w:rPr>
          <w:rFonts w:hint="eastAsia"/>
          <w:b/>
          <w:noProof/>
          <w:color w:val="00B050"/>
          <w:sz w:val="28"/>
          <w:szCs w:val="28"/>
          <w:bdr w:val="single" w:sz="4" w:space="0" w:color="auto"/>
        </w:rPr>
        <w:t>Af</w:t>
      </w:r>
      <w:r w:rsidRPr="00E1568B">
        <w:rPr>
          <w:b/>
          <w:noProof/>
          <w:color w:val="00B050"/>
          <w:sz w:val="28"/>
          <w:szCs w:val="28"/>
          <w:bdr w:val="single" w:sz="4" w:space="0" w:color="auto"/>
        </w:rPr>
        <w:t>ternoon</w:t>
      </w:r>
      <w:r w:rsidR="004550AF" w:rsidRPr="00E1568B">
        <w:rPr>
          <w:b/>
          <w:noProof/>
          <w:color w:val="00B050"/>
          <w:sz w:val="28"/>
          <w:szCs w:val="28"/>
          <w:bdr w:val="single" w:sz="4" w:space="0" w:color="auto"/>
        </w:rPr>
        <w:t xml:space="preserve"> session</w:t>
      </w:r>
      <w:r w:rsidR="005267A0">
        <w:rPr>
          <w:b/>
          <w:noProof/>
          <w:color w:val="00B050"/>
          <w:sz w:val="28"/>
          <w:szCs w:val="28"/>
          <w:bdr w:val="single" w:sz="4" w:space="0" w:color="auto"/>
        </w:rPr>
        <w:t xml:space="preserve"> at 12:50-15:50</w:t>
      </w:r>
    </w:p>
    <w:p w14:paraId="7A7D1CF6" w14:textId="7D89B1DF" w:rsidR="001D751C" w:rsidRDefault="001D751C" w:rsidP="00D778E9">
      <w:pPr>
        <w:jc w:val="center"/>
      </w:pPr>
      <w:r w:rsidRPr="001D751C">
        <w:rPr>
          <w:noProof/>
        </w:rPr>
        <w:drawing>
          <wp:inline distT="0" distB="0" distL="0" distR="0" wp14:anchorId="5422EFDF" wp14:editId="382AD603">
            <wp:extent cx="4205628" cy="1745361"/>
            <wp:effectExtent l="0" t="0" r="4445" b="7620"/>
            <wp:docPr id="2044599319" name="圖片 1" descr="一張含有 文字, 字型, 圖形, 平面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99319" name="圖片 1" descr="一張含有 文字, 字型, 圖形, 平面設計 的圖片&#10;&#10;AI 產生的內容可能不正確。"/>
                    <pic:cNvPicPr/>
                  </pic:nvPicPr>
                  <pic:blipFill rotWithShape="1">
                    <a:blip r:embed="rId7"/>
                    <a:srcRect b="25163"/>
                    <a:stretch/>
                  </pic:blipFill>
                  <pic:spPr bwMode="auto">
                    <a:xfrm>
                      <a:off x="0" y="0"/>
                      <a:ext cx="4251847" cy="1764542"/>
                    </a:xfrm>
                    <a:prstGeom prst="rect">
                      <a:avLst/>
                    </a:prstGeom>
                    <a:ln>
                      <a:noFill/>
                    </a:ln>
                    <a:extLst>
                      <a:ext uri="{53640926-AAD7-44D8-BBD7-CCE9431645EC}">
                        <a14:shadowObscured xmlns:a14="http://schemas.microsoft.com/office/drawing/2010/main"/>
                      </a:ext>
                    </a:extLst>
                  </pic:spPr>
                </pic:pic>
              </a:graphicData>
            </a:graphic>
          </wp:inline>
        </w:drawing>
      </w:r>
    </w:p>
    <w:p w14:paraId="513CB3BF" w14:textId="5A120B7E" w:rsidR="00231548" w:rsidRPr="00D778E9" w:rsidRDefault="00231548" w:rsidP="00231548">
      <w:pPr>
        <w:rPr>
          <w:rFonts w:ascii="Times New Roman" w:hAnsi="Times New Roman" w:cs="Times New Roman"/>
          <w:color w:val="222222"/>
        </w:rPr>
      </w:pPr>
      <w:r w:rsidRPr="00D778E9">
        <w:rPr>
          <w:rFonts w:ascii="Times New Roman" w:hAnsi="Times New Roman" w:cs="Times New Roman"/>
          <w:color w:val="222222"/>
        </w:rPr>
        <w:t>The body and mind are inseparable. Dance therapy is the therapeutic use of movement, dance, body awareness, and embodied communication to support healing and well-being for individuals, groups, and communities. No dance experience is needed—just bring your curiosity and openness to explore a bodily approach to self-care.</w:t>
      </w:r>
    </w:p>
    <w:p w14:paraId="45B87094" w14:textId="77777777" w:rsidR="00231548" w:rsidRPr="00BC21A6" w:rsidRDefault="00231548" w:rsidP="00231548">
      <w:pPr>
        <w:rPr>
          <w:rFonts w:ascii="Times New Roman" w:hAnsi="Times New Roman" w:cs="Times New Roman"/>
          <w:b/>
          <w:color w:val="222222"/>
        </w:rPr>
      </w:pPr>
      <w:r w:rsidRPr="00BC21A6">
        <w:rPr>
          <w:rFonts w:ascii="Times New Roman" w:hAnsi="Times New Roman" w:cs="Times New Roman"/>
          <w:b/>
          <w:color w:val="222222"/>
        </w:rPr>
        <w:t>Let’s take a BREATH together:</w:t>
      </w:r>
    </w:p>
    <w:p w14:paraId="252D870A" w14:textId="77777777" w:rsidR="00231548" w:rsidRPr="00D778E9" w:rsidRDefault="00231548" w:rsidP="00231548">
      <w:pPr>
        <w:rPr>
          <w:rFonts w:ascii="Times New Roman" w:hAnsi="Times New Roman" w:cs="Times New Roman"/>
          <w:color w:val="222222"/>
        </w:rPr>
      </w:pPr>
      <w:r w:rsidRPr="00D778E9">
        <w:rPr>
          <w:rFonts w:ascii="Segoe UI Emoji" w:hAnsi="Segoe UI Emoji" w:cs="Segoe UI Emoji"/>
          <w:color w:val="222222"/>
        </w:rPr>
        <w:t>🔹</w:t>
      </w:r>
      <w:r w:rsidRPr="00D778E9">
        <w:rPr>
          <w:rFonts w:ascii="Times New Roman" w:hAnsi="Times New Roman" w:cs="Times New Roman"/>
          <w:color w:val="222222"/>
        </w:rPr>
        <w:t xml:space="preserve"> </w:t>
      </w:r>
      <w:r w:rsidRPr="00BC21A6">
        <w:rPr>
          <w:rFonts w:ascii="Times New Roman" w:hAnsi="Times New Roman" w:cs="Times New Roman"/>
          <w:b/>
          <w:color w:val="222222"/>
        </w:rPr>
        <w:t>Breathing</w:t>
      </w:r>
      <w:r w:rsidRPr="00D778E9">
        <w:rPr>
          <w:rFonts w:ascii="Times New Roman" w:hAnsi="Times New Roman" w:cs="Times New Roman"/>
          <w:color w:val="222222"/>
        </w:rPr>
        <w:t xml:space="preserve"> – Discover your own unique rhythm of breath.</w:t>
      </w:r>
    </w:p>
    <w:p w14:paraId="5EA24F91" w14:textId="77777777" w:rsidR="00231548" w:rsidRPr="00D778E9" w:rsidRDefault="00231548" w:rsidP="00231548">
      <w:pPr>
        <w:rPr>
          <w:rFonts w:ascii="Times New Roman" w:hAnsi="Times New Roman" w:cs="Times New Roman"/>
          <w:color w:val="222222"/>
        </w:rPr>
      </w:pPr>
      <w:r w:rsidRPr="00D778E9">
        <w:rPr>
          <w:rFonts w:ascii="Segoe UI Emoji" w:hAnsi="Segoe UI Emoji" w:cs="Segoe UI Emoji"/>
          <w:color w:val="222222"/>
        </w:rPr>
        <w:t>🔹</w:t>
      </w:r>
      <w:r w:rsidRPr="00D778E9">
        <w:rPr>
          <w:rFonts w:ascii="Times New Roman" w:hAnsi="Times New Roman" w:cs="Times New Roman"/>
          <w:color w:val="222222"/>
        </w:rPr>
        <w:t xml:space="preserve"> </w:t>
      </w:r>
      <w:r w:rsidRPr="00BC21A6">
        <w:rPr>
          <w:rFonts w:ascii="Times New Roman" w:hAnsi="Times New Roman" w:cs="Times New Roman"/>
          <w:b/>
          <w:color w:val="222222"/>
        </w:rPr>
        <w:t xml:space="preserve">Regulation </w:t>
      </w:r>
      <w:r w:rsidRPr="00D778E9">
        <w:rPr>
          <w:rFonts w:ascii="Times New Roman" w:hAnsi="Times New Roman" w:cs="Times New Roman"/>
          <w:color w:val="222222"/>
        </w:rPr>
        <w:t>– Balance energy and emotions through group activities.</w:t>
      </w:r>
    </w:p>
    <w:p w14:paraId="13D34BB7" w14:textId="77777777" w:rsidR="00231548" w:rsidRPr="00D778E9" w:rsidRDefault="00231548" w:rsidP="00231548">
      <w:pPr>
        <w:rPr>
          <w:rFonts w:ascii="Times New Roman" w:hAnsi="Times New Roman" w:cs="Times New Roman"/>
          <w:color w:val="222222"/>
        </w:rPr>
      </w:pPr>
      <w:r w:rsidRPr="00D778E9">
        <w:rPr>
          <w:rFonts w:ascii="Segoe UI Emoji" w:hAnsi="Segoe UI Emoji" w:cs="Segoe UI Emoji"/>
          <w:color w:val="222222"/>
        </w:rPr>
        <w:t>🔹</w:t>
      </w:r>
      <w:r w:rsidRPr="00D778E9">
        <w:rPr>
          <w:rFonts w:ascii="Times New Roman" w:hAnsi="Times New Roman" w:cs="Times New Roman"/>
          <w:color w:val="222222"/>
        </w:rPr>
        <w:t xml:space="preserve"> </w:t>
      </w:r>
      <w:r w:rsidRPr="00BC21A6">
        <w:rPr>
          <w:rFonts w:ascii="Times New Roman" w:hAnsi="Times New Roman" w:cs="Times New Roman"/>
          <w:b/>
          <w:color w:val="222222"/>
        </w:rPr>
        <w:t xml:space="preserve">Expanding </w:t>
      </w:r>
      <w:r w:rsidRPr="00BC21A6">
        <w:rPr>
          <w:rFonts w:ascii="Times New Roman" w:hAnsi="Times New Roman" w:cs="Times New Roman"/>
          <w:color w:val="222222"/>
        </w:rPr>
        <w:t>–</w:t>
      </w:r>
      <w:r w:rsidRPr="00D778E9">
        <w:rPr>
          <w:rFonts w:ascii="Times New Roman" w:hAnsi="Times New Roman" w:cs="Times New Roman"/>
          <w:color w:val="222222"/>
        </w:rPr>
        <w:t xml:space="preserve"> Broaden your movement repertoire and embrace flexibility.</w:t>
      </w:r>
    </w:p>
    <w:p w14:paraId="2C0C5D62" w14:textId="77777777" w:rsidR="00231548" w:rsidRPr="00D778E9" w:rsidRDefault="00231548" w:rsidP="00231548">
      <w:pPr>
        <w:rPr>
          <w:rFonts w:ascii="Times New Roman" w:hAnsi="Times New Roman" w:cs="Times New Roman"/>
          <w:color w:val="222222"/>
        </w:rPr>
      </w:pPr>
      <w:r w:rsidRPr="00D778E9">
        <w:rPr>
          <w:rFonts w:ascii="Segoe UI Emoji" w:hAnsi="Segoe UI Emoji" w:cs="Segoe UI Emoji"/>
          <w:color w:val="222222"/>
        </w:rPr>
        <w:lastRenderedPageBreak/>
        <w:t>🔹</w:t>
      </w:r>
      <w:r w:rsidRPr="00D778E9">
        <w:rPr>
          <w:rFonts w:ascii="Times New Roman" w:hAnsi="Times New Roman" w:cs="Times New Roman"/>
          <w:color w:val="222222"/>
        </w:rPr>
        <w:t xml:space="preserve"> </w:t>
      </w:r>
      <w:r w:rsidRPr="00BC21A6">
        <w:rPr>
          <w:rFonts w:ascii="Times New Roman" w:hAnsi="Times New Roman" w:cs="Times New Roman"/>
          <w:b/>
          <w:color w:val="222222"/>
        </w:rPr>
        <w:t xml:space="preserve">Awareness </w:t>
      </w:r>
      <w:r w:rsidRPr="00D778E9">
        <w:rPr>
          <w:rFonts w:ascii="Times New Roman" w:hAnsi="Times New Roman" w:cs="Times New Roman"/>
          <w:color w:val="222222"/>
        </w:rPr>
        <w:t>– Deepen your understanding of the body-mind connection.</w:t>
      </w:r>
    </w:p>
    <w:p w14:paraId="71675164" w14:textId="77777777" w:rsidR="00231548" w:rsidRPr="00D778E9" w:rsidRDefault="00231548" w:rsidP="00231548">
      <w:pPr>
        <w:rPr>
          <w:rFonts w:ascii="Times New Roman" w:hAnsi="Times New Roman" w:cs="Times New Roman"/>
          <w:color w:val="222222"/>
        </w:rPr>
      </w:pPr>
      <w:r w:rsidRPr="00D778E9">
        <w:rPr>
          <w:rFonts w:ascii="Segoe UI Emoji" w:hAnsi="Segoe UI Emoji" w:cs="Segoe UI Emoji"/>
          <w:color w:val="222222"/>
        </w:rPr>
        <w:t>🔹</w:t>
      </w:r>
      <w:r w:rsidRPr="00D778E9">
        <w:rPr>
          <w:rFonts w:ascii="Times New Roman" w:hAnsi="Times New Roman" w:cs="Times New Roman"/>
          <w:color w:val="222222"/>
        </w:rPr>
        <w:t xml:space="preserve"> </w:t>
      </w:r>
      <w:r w:rsidRPr="00BC21A6">
        <w:rPr>
          <w:rFonts w:ascii="Times New Roman" w:hAnsi="Times New Roman" w:cs="Times New Roman"/>
          <w:b/>
          <w:color w:val="222222"/>
        </w:rPr>
        <w:t xml:space="preserve">Tenderness </w:t>
      </w:r>
      <w:r w:rsidRPr="00D778E9">
        <w:rPr>
          <w:rFonts w:ascii="Times New Roman" w:hAnsi="Times New Roman" w:cs="Times New Roman"/>
          <w:color w:val="222222"/>
        </w:rPr>
        <w:t>– Cultivate compassion and kindness.</w:t>
      </w:r>
    </w:p>
    <w:p w14:paraId="258BC7B0" w14:textId="069CA501" w:rsidR="002838D4" w:rsidRDefault="00231548" w:rsidP="00231548">
      <w:pPr>
        <w:rPr>
          <w:rFonts w:ascii="Times New Roman" w:hAnsi="Times New Roman" w:cs="Times New Roman"/>
          <w:color w:val="222222"/>
        </w:rPr>
      </w:pPr>
      <w:r w:rsidRPr="00D778E9">
        <w:rPr>
          <w:rFonts w:ascii="Segoe UI Emoji" w:hAnsi="Segoe UI Emoji" w:cs="Segoe UI Emoji"/>
          <w:color w:val="222222"/>
        </w:rPr>
        <w:t>🔹</w:t>
      </w:r>
      <w:r w:rsidRPr="00D778E9">
        <w:rPr>
          <w:rFonts w:ascii="Times New Roman" w:hAnsi="Times New Roman" w:cs="Times New Roman"/>
          <w:color w:val="222222"/>
        </w:rPr>
        <w:t xml:space="preserve"> </w:t>
      </w:r>
      <w:r w:rsidRPr="00BC21A6">
        <w:rPr>
          <w:rFonts w:ascii="Times New Roman" w:hAnsi="Times New Roman" w:cs="Times New Roman"/>
          <w:b/>
          <w:color w:val="222222"/>
        </w:rPr>
        <w:t xml:space="preserve">Happiness </w:t>
      </w:r>
      <w:r w:rsidRPr="00D778E9">
        <w:rPr>
          <w:rFonts w:ascii="Times New Roman" w:hAnsi="Times New Roman" w:cs="Times New Roman"/>
          <w:color w:val="222222"/>
        </w:rPr>
        <w:t>– Find joy both individually and in shared experiences.</w:t>
      </w:r>
    </w:p>
    <w:p w14:paraId="4272CEBC" w14:textId="77777777" w:rsidR="002838D4" w:rsidRPr="00D778E9" w:rsidRDefault="002838D4" w:rsidP="00231548">
      <w:pPr>
        <w:rPr>
          <w:rFonts w:ascii="Times New Roman" w:hAnsi="Times New Roman" w:cs="Times New Roman" w:hint="eastAsia"/>
          <w:color w:val="222222"/>
        </w:rPr>
      </w:pPr>
    </w:p>
    <w:p w14:paraId="0303B449" w14:textId="61C9F2F2" w:rsidR="001D751C" w:rsidRPr="002838D4" w:rsidRDefault="00231548">
      <w:pPr>
        <w:rPr>
          <w:rFonts w:ascii="Times New Roman" w:hAnsi="Times New Roman" w:cs="Times New Roman"/>
          <w:b/>
          <w:color w:val="00B0F0"/>
          <w:sz w:val="26"/>
          <w:szCs w:val="26"/>
        </w:rPr>
      </w:pPr>
      <w:r w:rsidRPr="002838D4">
        <w:rPr>
          <w:rFonts w:ascii="Times New Roman" w:hAnsi="Times New Roman" w:cs="Times New Roman"/>
          <w:b/>
          <w:color w:val="00B0F0"/>
          <w:sz w:val="26"/>
          <w:szCs w:val="26"/>
        </w:rPr>
        <w:t>Com</w:t>
      </w:r>
      <w:r w:rsidR="00482D5C" w:rsidRPr="002838D4">
        <w:rPr>
          <w:rFonts w:ascii="Times New Roman" w:hAnsi="Times New Roman" w:cs="Times New Roman" w:hint="eastAsia"/>
          <w:b/>
          <w:color w:val="00B0F0"/>
          <w:sz w:val="26"/>
          <w:szCs w:val="26"/>
        </w:rPr>
        <w:t>e</w:t>
      </w:r>
      <w:r w:rsidRPr="002838D4">
        <w:rPr>
          <w:rFonts w:ascii="Times New Roman" w:hAnsi="Times New Roman" w:cs="Times New Roman"/>
          <w:b/>
          <w:color w:val="00B0F0"/>
          <w:sz w:val="26"/>
          <w:szCs w:val="26"/>
        </w:rPr>
        <w:t xml:space="preserve"> move, connect, and breathe with us!</w:t>
      </w:r>
      <w:r w:rsidR="001D751C" w:rsidRPr="002838D4">
        <w:rPr>
          <w:noProof/>
          <w:color w:val="00B0F0"/>
        </w:rPr>
        <w:drawing>
          <wp:anchor distT="0" distB="0" distL="114300" distR="114300" simplePos="0" relativeHeight="251658240" behindDoc="0" locked="0" layoutInCell="1" allowOverlap="1" wp14:anchorId="593CE9F4" wp14:editId="3CB87FBF">
            <wp:simplePos x="0" y="0"/>
            <wp:positionH relativeFrom="column">
              <wp:posOffset>0</wp:posOffset>
            </wp:positionH>
            <wp:positionV relativeFrom="paragraph">
              <wp:posOffset>73025</wp:posOffset>
            </wp:positionV>
            <wp:extent cx="1298622" cy="1904365"/>
            <wp:effectExtent l="0" t="0" r="0" b="635"/>
            <wp:wrapSquare wrapText="bothSides"/>
            <wp:docPr id="1026" name="圖片 1" descr="一張含有 人的臉孔, 人員, 服裝, 微笑 的圖片&#10;&#10;AI 產生的內容可能不正確。">
              <a:extLst xmlns:a="http://schemas.openxmlformats.org/drawingml/2006/main">
                <a:ext uri="{FF2B5EF4-FFF2-40B4-BE49-F238E27FC236}">
                  <a16:creationId xmlns:a16="http://schemas.microsoft.com/office/drawing/2014/main" id="{A10DE909-2934-0378-1839-A456114477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圖片 1" descr="一張含有 人的臉孔, 人員, 服裝, 微笑 的圖片&#10;&#10;AI 產生的內容可能不正確。">
                      <a:extLst>
                        <a:ext uri="{FF2B5EF4-FFF2-40B4-BE49-F238E27FC236}">
                          <a16:creationId xmlns:a16="http://schemas.microsoft.com/office/drawing/2014/main" id="{A10DE909-2934-0378-1839-A4561144775D}"/>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12" r="9452" b="-1"/>
                    <a:stretch/>
                  </pic:blipFill>
                  <pic:spPr bwMode="auto">
                    <a:xfrm>
                      <a:off x="0" y="0"/>
                      <a:ext cx="1298622" cy="1904365"/>
                    </a:xfrm>
                    <a:custGeom>
                      <a:avLst/>
                      <a:gdLst/>
                      <a:ahLst/>
                      <a:cxnLst/>
                      <a:rect l="l" t="t" r="r" b="b"/>
                      <a:pathLst>
                        <a:path w="4657344" h="6858000">
                          <a:moveTo>
                            <a:pt x="0" y="0"/>
                          </a:moveTo>
                          <a:lnTo>
                            <a:pt x="3429755" y="0"/>
                          </a:lnTo>
                          <a:lnTo>
                            <a:pt x="3526016" y="148742"/>
                          </a:lnTo>
                          <a:cubicBezTo>
                            <a:pt x="3657740" y="365513"/>
                            <a:pt x="3777402" y="589569"/>
                            <a:pt x="3886489" y="819975"/>
                          </a:cubicBezTo>
                          <a:cubicBezTo>
                            <a:pt x="3891856" y="833492"/>
                            <a:pt x="3900663" y="845393"/>
                            <a:pt x="3912049" y="854514"/>
                          </a:cubicBezTo>
                          <a:cubicBezTo>
                            <a:pt x="3897352" y="819849"/>
                            <a:pt x="3883037" y="784928"/>
                            <a:pt x="3868083" y="750263"/>
                          </a:cubicBezTo>
                          <a:cubicBezTo>
                            <a:pt x="3806989" y="608712"/>
                            <a:pt x="3742478" y="469145"/>
                            <a:pt x="3674155" y="331786"/>
                          </a:cubicBezTo>
                          <a:lnTo>
                            <a:pt x="3496656" y="0"/>
                          </a:lnTo>
                          <a:lnTo>
                            <a:pt x="3554371" y="0"/>
                          </a:lnTo>
                          <a:lnTo>
                            <a:pt x="3661621" y="196614"/>
                          </a:lnTo>
                          <a:cubicBezTo>
                            <a:pt x="3856899" y="573253"/>
                            <a:pt x="4021071" y="966066"/>
                            <a:pt x="4161279" y="1371196"/>
                          </a:cubicBezTo>
                          <a:cubicBezTo>
                            <a:pt x="4379525" y="2007265"/>
                            <a:pt x="4530141" y="2664286"/>
                            <a:pt x="4610660" y="3331516"/>
                          </a:cubicBezTo>
                          <a:cubicBezTo>
                            <a:pt x="4652837" y="3672965"/>
                            <a:pt x="4671625" y="4013908"/>
                            <a:pt x="4645040" y="4357388"/>
                          </a:cubicBezTo>
                          <a:cubicBezTo>
                            <a:pt x="4613599" y="4758899"/>
                            <a:pt x="4566181" y="5157998"/>
                            <a:pt x="4485789" y="5552906"/>
                          </a:cubicBezTo>
                          <a:cubicBezTo>
                            <a:pt x="4397121" y="5988893"/>
                            <a:pt x="4276748" y="6414594"/>
                            <a:pt x="4117769" y="6828295"/>
                          </a:cubicBezTo>
                          <a:lnTo>
                            <a:pt x="4105288" y="6858000"/>
                          </a:lnTo>
                          <a:lnTo>
                            <a:pt x="4052520" y="6858000"/>
                          </a:lnTo>
                          <a:lnTo>
                            <a:pt x="4059369" y="6841549"/>
                          </a:lnTo>
                          <a:cubicBezTo>
                            <a:pt x="4147276" y="6614016"/>
                            <a:pt x="4224193" y="6380817"/>
                            <a:pt x="4291518" y="6142729"/>
                          </a:cubicBezTo>
                          <a:cubicBezTo>
                            <a:pt x="4350055" y="5935370"/>
                            <a:pt x="4393256" y="5723695"/>
                            <a:pt x="4443357" y="5513923"/>
                          </a:cubicBezTo>
                          <a:cubicBezTo>
                            <a:pt x="4444541" y="5502788"/>
                            <a:pt x="4445137" y="5491601"/>
                            <a:pt x="4445146" y="5480401"/>
                          </a:cubicBezTo>
                          <a:cubicBezTo>
                            <a:pt x="4408465" y="5607635"/>
                            <a:pt x="4379196" y="5719759"/>
                            <a:pt x="4344559" y="5830359"/>
                          </a:cubicBezTo>
                          <a:cubicBezTo>
                            <a:pt x="4254261" y="6118381"/>
                            <a:pt x="4150112" y="6398531"/>
                            <a:pt x="4031702" y="6670527"/>
                          </a:cubicBezTo>
                          <a:lnTo>
                            <a:pt x="3943824" y="6858000"/>
                          </a:lnTo>
                          <a:lnTo>
                            <a:pt x="0" y="6858000"/>
                          </a:lnTo>
                          <a:close/>
                        </a:path>
                      </a:pathLst>
                    </a:custGeom>
                    <a:noFill/>
                    <a:ln>
                      <a:noFill/>
                    </a:ln>
                    <a:extLst>
                      <a:ext uri="{53640926-AAD7-44D8-BBD7-CCE9431645EC}">
                        <a14:shadowObscured xmlns:a14="http://schemas.microsoft.com/office/drawing/2010/main"/>
                      </a:ext>
                    </a:extLst>
                  </pic:spPr>
                </pic:pic>
              </a:graphicData>
            </a:graphic>
          </wp:anchor>
        </w:drawing>
      </w:r>
    </w:p>
    <w:p w14:paraId="234A925B" w14:textId="4B7A9B50" w:rsidR="00D778E9" w:rsidRDefault="00284480" w:rsidP="00BE36F1">
      <w:pPr>
        <w:ind w:firstLine="480"/>
        <w:jc w:val="both"/>
        <w:rPr>
          <w:rFonts w:ascii="Times New Roman" w:eastAsia="標楷體" w:hAnsi="Times New Roman" w:cs="Times New Roman"/>
        </w:rPr>
      </w:pPr>
      <w:r w:rsidRPr="00701481">
        <w:rPr>
          <w:rFonts w:ascii="Times New Roman" w:eastAsia="標楷體" w:hAnsi="Times New Roman" w:cs="Times New Roman"/>
          <w:b/>
        </w:rPr>
        <w:t>Pei-</w:t>
      </w:r>
      <w:r w:rsidR="0088015A" w:rsidRPr="00701481">
        <w:rPr>
          <w:rFonts w:ascii="Times New Roman" w:eastAsia="標楷體" w:hAnsi="Times New Roman" w:cs="Times New Roman" w:hint="eastAsia"/>
          <w:b/>
        </w:rPr>
        <w:t>S</w:t>
      </w:r>
      <w:r w:rsidRPr="00701481">
        <w:rPr>
          <w:rFonts w:ascii="Times New Roman" w:eastAsia="標楷體" w:hAnsi="Times New Roman" w:cs="Times New Roman"/>
          <w:b/>
        </w:rPr>
        <w:t>han Tsai</w:t>
      </w:r>
      <w:r w:rsidRPr="00726840">
        <w:rPr>
          <w:rFonts w:ascii="Times New Roman" w:eastAsia="標楷體" w:hAnsi="Times New Roman" w:cs="Times New Roman"/>
        </w:rPr>
        <w:t xml:space="preserve"> is currently a</w:t>
      </w:r>
      <w:r>
        <w:rPr>
          <w:rFonts w:ascii="Times New Roman" w:eastAsia="標楷體" w:hAnsi="Times New Roman" w:cs="Times New Roman" w:hint="eastAsia"/>
        </w:rPr>
        <w:t xml:space="preserve"> full-time counseling psychologist at National Formosa University.</w:t>
      </w:r>
      <w:r w:rsidRPr="00726840">
        <w:rPr>
          <w:rFonts w:ascii="Times New Roman" w:eastAsia="標楷體" w:hAnsi="Times New Roman" w:cs="Times New Roman"/>
        </w:rPr>
        <w:t xml:space="preserve"> She received her Master's degree in Dance/Movement Therapy from Columbia College Chicago in </w:t>
      </w:r>
      <w:r w:rsidR="0088015A">
        <w:rPr>
          <w:rFonts w:ascii="Times New Roman" w:eastAsia="標楷體" w:hAnsi="Times New Roman" w:cs="Times New Roman" w:hint="eastAsia"/>
        </w:rPr>
        <w:t>the US</w:t>
      </w:r>
      <w:r w:rsidRPr="00726840">
        <w:rPr>
          <w:rFonts w:ascii="Times New Roman" w:eastAsia="標楷體" w:hAnsi="Times New Roman" w:cs="Times New Roman"/>
        </w:rPr>
        <w:t>, and has since worked in a variety of settings</w:t>
      </w:r>
      <w:r w:rsidR="005B4307" w:rsidRPr="005B4307">
        <w:rPr>
          <w:rFonts w:ascii="Times New Roman" w:eastAsia="標楷體" w:hAnsi="Times New Roman" w:cs="Times New Roman" w:hint="eastAsia"/>
        </w:rPr>
        <w:t xml:space="preserve"> </w:t>
      </w:r>
      <w:r w:rsidR="005B4307">
        <w:rPr>
          <w:rFonts w:ascii="Times New Roman" w:eastAsia="標楷體" w:hAnsi="Times New Roman" w:cs="Times New Roman" w:hint="eastAsia"/>
        </w:rPr>
        <w:t xml:space="preserve">such as universities, </w:t>
      </w:r>
      <w:r w:rsidR="005B4307">
        <w:rPr>
          <w:rFonts w:ascii="Times New Roman" w:eastAsia="標楷體" w:hAnsi="Times New Roman" w:cs="Times New Roman"/>
        </w:rPr>
        <w:t>hospital</w:t>
      </w:r>
      <w:r w:rsidR="005B4307">
        <w:rPr>
          <w:rFonts w:ascii="Times New Roman" w:eastAsia="標楷體" w:hAnsi="Times New Roman" w:cs="Times New Roman" w:hint="eastAsia"/>
        </w:rPr>
        <w:t xml:space="preserve">, community and </w:t>
      </w:r>
      <w:r w:rsidR="005B4307" w:rsidRPr="005B4307">
        <w:rPr>
          <w:rFonts w:ascii="Times New Roman" w:eastAsia="標楷體" w:hAnsi="Times New Roman" w:cs="Times New Roman"/>
        </w:rPr>
        <w:t>correctional institution</w:t>
      </w:r>
      <w:r w:rsidR="005B4307">
        <w:rPr>
          <w:rFonts w:ascii="Times New Roman" w:eastAsia="標楷體" w:hAnsi="Times New Roman" w:cs="Times New Roman" w:hint="eastAsia"/>
        </w:rPr>
        <w:t>s</w:t>
      </w:r>
      <w:r w:rsidRPr="00726840">
        <w:rPr>
          <w:rFonts w:ascii="Times New Roman" w:eastAsia="標楷體" w:hAnsi="Times New Roman" w:cs="Times New Roman"/>
        </w:rPr>
        <w:t xml:space="preserve"> in Chicago and Taiwan as a dance therapist, counseling psychologist, </w:t>
      </w:r>
      <w:r w:rsidR="0088015A" w:rsidRPr="00726840">
        <w:rPr>
          <w:rFonts w:ascii="Times New Roman" w:eastAsia="標楷體" w:hAnsi="Times New Roman" w:cs="Times New Roman"/>
        </w:rPr>
        <w:t>lecturer</w:t>
      </w:r>
      <w:r w:rsidRPr="00726840">
        <w:rPr>
          <w:rFonts w:ascii="Times New Roman" w:eastAsia="標楷體" w:hAnsi="Times New Roman" w:cs="Times New Roman"/>
        </w:rPr>
        <w:t xml:space="preserve"> and supervisor. Her passion is helping clients and trainees use creative movement </w:t>
      </w:r>
      <w:r w:rsidR="0088015A" w:rsidRPr="00726840">
        <w:rPr>
          <w:rFonts w:ascii="Times New Roman" w:eastAsia="標楷體" w:hAnsi="Times New Roman" w:cs="Times New Roman"/>
        </w:rPr>
        <w:t>expressions</w:t>
      </w:r>
      <w:r w:rsidRPr="00726840">
        <w:rPr>
          <w:rFonts w:ascii="Times New Roman" w:eastAsia="標楷體" w:hAnsi="Times New Roman" w:cs="Times New Roman"/>
        </w:rPr>
        <w:t xml:space="preserve"> and process to connect with their authentic selves. She has focused her research on the Self-Awareness Supervision Mode with a body-mind approach, dance therapy groups for inmates in detention center, and the development of a movement experience </w:t>
      </w:r>
      <w:r w:rsidR="0088015A">
        <w:rPr>
          <w:rFonts w:ascii="Times New Roman" w:eastAsia="標楷體" w:hAnsi="Times New Roman" w:cs="Times New Roman" w:hint="eastAsia"/>
        </w:rPr>
        <w:t xml:space="preserve">observation </w:t>
      </w:r>
      <w:r w:rsidRPr="00726840">
        <w:rPr>
          <w:rFonts w:ascii="Times New Roman" w:eastAsia="標楷體" w:hAnsi="Times New Roman" w:cs="Times New Roman"/>
        </w:rPr>
        <w:t xml:space="preserve">scale. </w:t>
      </w:r>
    </w:p>
    <w:p w14:paraId="44930926" w14:textId="51C42218" w:rsidR="00AB4A12" w:rsidRPr="005204AF" w:rsidRDefault="005204AF" w:rsidP="005204A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32"/>
          <w:szCs w:val="32"/>
        </w:rPr>
      </w:pPr>
      <w:r w:rsidRPr="005204AF">
        <w:rPr>
          <w:rFonts w:ascii="Times New Roman" w:eastAsia="標楷體" w:hAnsi="Times New Roman" w:cs="Times New Roman" w:hint="eastAsia"/>
          <w:b/>
        </w:rPr>
        <w:t>~~~~~~~~~~~~~~~</w:t>
      </w:r>
      <w:r w:rsidR="00764371">
        <w:rPr>
          <w:rFonts w:ascii="Times New Roman" w:eastAsia="標楷體" w:hAnsi="Times New Roman" w:cs="Times New Roman" w:hint="eastAsia"/>
          <w:b/>
        </w:rPr>
        <w:t>~~</w:t>
      </w:r>
      <w:r>
        <w:rPr>
          <w:color w:val="C00000"/>
          <w:sz w:val="32"/>
          <w:szCs w:val="32"/>
        </w:rPr>
        <w:t xml:space="preserve">I would like to </w:t>
      </w:r>
      <w:r>
        <w:rPr>
          <w:rFonts w:hint="eastAsia"/>
          <w:color w:val="C00000"/>
          <w:sz w:val="32"/>
          <w:szCs w:val="32"/>
        </w:rPr>
        <w:t>s</w:t>
      </w:r>
      <w:r>
        <w:rPr>
          <w:color w:val="C00000"/>
          <w:sz w:val="32"/>
          <w:szCs w:val="32"/>
        </w:rPr>
        <w:t>ign up!!!!</w:t>
      </w:r>
      <w:r w:rsidR="00764371">
        <w:rPr>
          <w:rFonts w:hint="eastAsia"/>
          <w:sz w:val="32"/>
          <w:szCs w:val="32"/>
        </w:rPr>
        <w:t>~~~~~~~~~~~</w:t>
      </w:r>
    </w:p>
    <w:p w14:paraId="3427AAA9" w14:textId="4A98BBA0" w:rsidR="000C77D6" w:rsidRDefault="00764371" w:rsidP="000C77D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xml:space="preserve">Name:                      </w:t>
      </w:r>
      <w:r>
        <w:rPr>
          <w:rFonts w:hint="eastAsia"/>
          <w:sz w:val="28"/>
          <w:szCs w:val="28"/>
        </w:rPr>
        <w:t xml:space="preserve"> </w:t>
      </w:r>
      <w:r w:rsidR="000C77D6">
        <w:rPr>
          <w:rFonts w:cstheme="minorHAnsi" w:hint="eastAsia"/>
          <w:sz w:val="28"/>
          <w:szCs w:val="28"/>
        </w:rPr>
        <w:t>N</w:t>
      </w:r>
      <w:r w:rsidR="000C77D6">
        <w:rPr>
          <w:rFonts w:cstheme="minorHAnsi"/>
          <w:sz w:val="28"/>
          <w:szCs w:val="28"/>
        </w:rPr>
        <w:t>ationality:</w:t>
      </w:r>
    </w:p>
    <w:p w14:paraId="70CAF6F3" w14:textId="1F1FA915" w:rsidR="000C77D6" w:rsidRDefault="00182A4A" w:rsidP="000C77D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 xml:space="preserve">Department:                  </w:t>
      </w:r>
      <w:r w:rsidR="000C77D6">
        <w:rPr>
          <w:sz w:val="28"/>
          <w:szCs w:val="28"/>
        </w:rPr>
        <w:t xml:space="preserve">What year are you in? </w:t>
      </w:r>
    </w:p>
    <w:p w14:paraId="3570B526" w14:textId="4D629B3C" w:rsidR="000C77D6" w:rsidRDefault="000C77D6" w:rsidP="000C77D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bookmarkStart w:id="0" w:name="_heading=h.30j0zll" w:colFirst="0" w:colLast="0"/>
      <w:bookmarkEnd w:id="0"/>
      <w:r>
        <w:rPr>
          <w:sz w:val="28"/>
          <w:szCs w:val="28"/>
        </w:rPr>
        <w:t>Undergraduate OR G</w:t>
      </w:r>
      <w:r w:rsidR="00866F54">
        <w:rPr>
          <w:sz w:val="28"/>
          <w:szCs w:val="28"/>
        </w:rPr>
        <w:t xml:space="preserve">raduate Students? </w:t>
      </w:r>
      <w:bookmarkStart w:id="1" w:name="_GoBack"/>
      <w:bookmarkEnd w:id="1"/>
    </w:p>
    <w:p w14:paraId="3FE249CC" w14:textId="77777777" w:rsidR="000C77D6" w:rsidRDefault="000C77D6" w:rsidP="000C77D6">
      <w:pPr>
        <w:widowControl/>
        <w:pBdr>
          <w:bottom w:val="wave" w:sz="6" w:space="1"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Student ID:</w:t>
      </w:r>
    </w:p>
    <w:p w14:paraId="6735EC87" w14:textId="78BF12C9" w:rsidR="000C77D6" w:rsidRPr="00067B9B" w:rsidRDefault="00067B9B" w:rsidP="000C77D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32"/>
          <w:szCs w:val="32"/>
        </w:rPr>
      </w:pPr>
      <w:r w:rsidRPr="00067B9B">
        <w:rPr>
          <w:sz w:val="32"/>
          <w:szCs w:val="32"/>
        </w:rPr>
        <w:t>~~~~~~~~~~</w:t>
      </w:r>
      <w:r w:rsidR="000C77D6" w:rsidRPr="00067B9B">
        <w:rPr>
          <w:color w:val="00B0F0"/>
          <w:sz w:val="32"/>
          <w:szCs w:val="32"/>
        </w:rPr>
        <w:t xml:space="preserve">WE </w:t>
      </w:r>
      <w:r w:rsidR="00976A74" w:rsidRPr="00067B9B">
        <w:rPr>
          <w:color w:val="00B0F0"/>
          <w:sz w:val="32"/>
          <w:szCs w:val="32"/>
        </w:rPr>
        <w:t>welcome you to join us!!</w:t>
      </w:r>
      <w:r w:rsidRPr="00067B9B">
        <w:rPr>
          <w:sz w:val="32"/>
          <w:szCs w:val="32"/>
        </w:rPr>
        <w:t>~~~~~~~~~~~</w:t>
      </w:r>
    </w:p>
    <w:p w14:paraId="4E4F3FD5" w14:textId="7F1D7502" w:rsidR="004D2583" w:rsidRPr="00CC2412" w:rsidRDefault="000C77D6" w:rsidP="00BE36F1">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182A4A">
        <w:rPr>
          <w:sz w:val="28"/>
          <w:szCs w:val="28"/>
        </w:rPr>
        <w:t xml:space="preserve">Please email to </w:t>
      </w:r>
      <w:hyperlink r:id="rId9" w:history="1">
        <w:r w:rsidRPr="00182A4A">
          <w:rPr>
            <w:rStyle w:val="af2"/>
            <w:color w:val="auto"/>
            <w:sz w:val="28"/>
            <w:szCs w:val="28"/>
          </w:rPr>
          <w:t>tshlee@mx.nthu.edu.tw</w:t>
        </w:r>
      </w:hyperlink>
      <w:r w:rsidR="00182A4A">
        <w:rPr>
          <w:sz w:val="28"/>
          <w:szCs w:val="28"/>
        </w:rPr>
        <w:t xml:space="preserve"> before April 28</w:t>
      </w:r>
      <w:r w:rsidRPr="00182A4A">
        <w:rPr>
          <w:sz w:val="28"/>
          <w:szCs w:val="28"/>
        </w:rPr>
        <w:t>,2025.</w:t>
      </w:r>
      <w:r>
        <w:rPr>
          <w:sz w:val="32"/>
          <w:szCs w:val="32"/>
        </w:rPr>
        <w:t xml:space="preserve">                                                         </w:t>
      </w:r>
      <w:r w:rsidRPr="00CC2412">
        <w:rPr>
          <w:b/>
          <w:sz w:val="20"/>
          <w:szCs w:val="20"/>
        </w:rPr>
        <w:t>Counseling Center, Office of Student Affairs, NTHU</w:t>
      </w:r>
    </w:p>
    <w:sectPr w:rsidR="004D2583" w:rsidRPr="00CC2412" w:rsidSect="00CB5B89">
      <w:pgSz w:w="11906" w:h="16838"/>
      <w:pgMar w:top="1440" w:right="1800" w:bottom="1440" w:left="1800" w:header="851" w:footer="992" w:gutter="0"/>
      <w:pgBorders w:offsetFrom="page">
        <w:top w:val="balloons3Colors" w:sz="20" w:space="25" w:color="auto"/>
        <w:left w:val="balloons3Colors" w:sz="20" w:space="25" w:color="auto"/>
        <w:bottom w:val="balloons3Colors" w:sz="20" w:space="25" w:color="auto"/>
        <w:right w:val="balloons3Colors" w:sz="20" w:space="2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F7083" w14:textId="77777777" w:rsidR="003E6E3B" w:rsidRDefault="003E6E3B" w:rsidP="005B4307">
      <w:pPr>
        <w:spacing w:after="0" w:line="240" w:lineRule="auto"/>
      </w:pPr>
      <w:r>
        <w:separator/>
      </w:r>
    </w:p>
  </w:endnote>
  <w:endnote w:type="continuationSeparator" w:id="0">
    <w:p w14:paraId="63379ADC" w14:textId="77777777" w:rsidR="003E6E3B" w:rsidRDefault="003E6E3B" w:rsidP="005B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Microsoft YaHei Light">
    <w:panose1 w:val="020B0502040204020203"/>
    <w:charset w:val="86"/>
    <w:family w:val="swiss"/>
    <w:pitch w:val="variable"/>
    <w:sig w:usb0="80000287" w:usb1="2ACF0010" w:usb2="00000016" w:usb3="00000000" w:csb0="0004001F" w:csb1="00000000"/>
  </w:font>
  <w:font w:name="微軟正黑體 Light">
    <w:panose1 w:val="020B0304030504040204"/>
    <w:charset w:val="88"/>
    <w:family w:val="swiss"/>
    <w:pitch w:val="variable"/>
    <w:sig w:usb0="800002A7" w:usb1="28CF4400" w:usb2="00000016" w:usb3="00000000" w:csb0="00100009" w:csb1="00000000"/>
  </w:font>
  <w:font w:name="Segoe UI Emoji">
    <w:panose1 w:val="020B0502040204020203"/>
    <w:charset w:val="00"/>
    <w:family w:val="swiss"/>
    <w:pitch w:val="variable"/>
    <w:sig w:usb0="00000003" w:usb1="02000000" w:usb2="08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7E089" w14:textId="77777777" w:rsidR="003E6E3B" w:rsidRDefault="003E6E3B" w:rsidP="005B4307">
      <w:pPr>
        <w:spacing w:after="0" w:line="240" w:lineRule="auto"/>
      </w:pPr>
      <w:r>
        <w:separator/>
      </w:r>
    </w:p>
  </w:footnote>
  <w:footnote w:type="continuationSeparator" w:id="0">
    <w:p w14:paraId="35DEC45E" w14:textId="77777777" w:rsidR="003E6E3B" w:rsidRDefault="003E6E3B" w:rsidP="005B4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1C"/>
    <w:rsid w:val="00003FDD"/>
    <w:rsid w:val="00067B9B"/>
    <w:rsid w:val="000C77D6"/>
    <w:rsid w:val="000F0A12"/>
    <w:rsid w:val="001700CD"/>
    <w:rsid w:val="00171134"/>
    <w:rsid w:val="00182A4A"/>
    <w:rsid w:val="001A5A2B"/>
    <w:rsid w:val="001C342B"/>
    <w:rsid w:val="001D4A65"/>
    <w:rsid w:val="001D751C"/>
    <w:rsid w:val="001F1CD9"/>
    <w:rsid w:val="00207E86"/>
    <w:rsid w:val="00231548"/>
    <w:rsid w:val="002441C8"/>
    <w:rsid w:val="002602FC"/>
    <w:rsid w:val="00263950"/>
    <w:rsid w:val="002838D4"/>
    <w:rsid w:val="00284480"/>
    <w:rsid w:val="002B22CE"/>
    <w:rsid w:val="002C60EC"/>
    <w:rsid w:val="003669B5"/>
    <w:rsid w:val="003A7872"/>
    <w:rsid w:val="003E6E3B"/>
    <w:rsid w:val="004550AF"/>
    <w:rsid w:val="0046368B"/>
    <w:rsid w:val="00482D5C"/>
    <w:rsid w:val="00493346"/>
    <w:rsid w:val="004A2E25"/>
    <w:rsid w:val="004D2583"/>
    <w:rsid w:val="004D4F6B"/>
    <w:rsid w:val="00512D66"/>
    <w:rsid w:val="005204AF"/>
    <w:rsid w:val="005267A0"/>
    <w:rsid w:val="00557B6F"/>
    <w:rsid w:val="00563E63"/>
    <w:rsid w:val="00586FEB"/>
    <w:rsid w:val="005A471E"/>
    <w:rsid w:val="005B4307"/>
    <w:rsid w:val="005D14AB"/>
    <w:rsid w:val="005E1C69"/>
    <w:rsid w:val="005F5B39"/>
    <w:rsid w:val="00602D0B"/>
    <w:rsid w:val="00615520"/>
    <w:rsid w:val="006242B9"/>
    <w:rsid w:val="00647CE6"/>
    <w:rsid w:val="00655B11"/>
    <w:rsid w:val="006B0723"/>
    <w:rsid w:val="006D643A"/>
    <w:rsid w:val="00701481"/>
    <w:rsid w:val="00764371"/>
    <w:rsid w:val="007928A6"/>
    <w:rsid w:val="007A75CB"/>
    <w:rsid w:val="007C3ACB"/>
    <w:rsid w:val="007D7F48"/>
    <w:rsid w:val="007E0BCA"/>
    <w:rsid w:val="007F4676"/>
    <w:rsid w:val="008111D9"/>
    <w:rsid w:val="00866F54"/>
    <w:rsid w:val="0088015A"/>
    <w:rsid w:val="008E59AD"/>
    <w:rsid w:val="00961737"/>
    <w:rsid w:val="00976A74"/>
    <w:rsid w:val="009A578B"/>
    <w:rsid w:val="009B7FDA"/>
    <w:rsid w:val="00A13A29"/>
    <w:rsid w:val="00A22136"/>
    <w:rsid w:val="00A55287"/>
    <w:rsid w:val="00A6205B"/>
    <w:rsid w:val="00A64750"/>
    <w:rsid w:val="00AB4A12"/>
    <w:rsid w:val="00AE3F13"/>
    <w:rsid w:val="00AE7E0F"/>
    <w:rsid w:val="00B133A6"/>
    <w:rsid w:val="00B64A62"/>
    <w:rsid w:val="00B64F81"/>
    <w:rsid w:val="00BB74EE"/>
    <w:rsid w:val="00BC21A6"/>
    <w:rsid w:val="00BD3560"/>
    <w:rsid w:val="00BD6A86"/>
    <w:rsid w:val="00BE36F1"/>
    <w:rsid w:val="00C22DBF"/>
    <w:rsid w:val="00C24681"/>
    <w:rsid w:val="00C36AE6"/>
    <w:rsid w:val="00C67605"/>
    <w:rsid w:val="00CB5B89"/>
    <w:rsid w:val="00CC2412"/>
    <w:rsid w:val="00D778E9"/>
    <w:rsid w:val="00DA477B"/>
    <w:rsid w:val="00DE2748"/>
    <w:rsid w:val="00DF6C22"/>
    <w:rsid w:val="00E1568B"/>
    <w:rsid w:val="00E80A99"/>
    <w:rsid w:val="00E90A60"/>
    <w:rsid w:val="00E935F2"/>
    <w:rsid w:val="00E95B96"/>
    <w:rsid w:val="00EA1AB3"/>
    <w:rsid w:val="00F01A17"/>
    <w:rsid w:val="00F96DB7"/>
    <w:rsid w:val="00F97070"/>
    <w:rsid w:val="00F9747E"/>
    <w:rsid w:val="00FD42D9"/>
    <w:rsid w:val="00FD4F9E"/>
    <w:rsid w:val="00FF03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1B7FF"/>
  <w15:chartTrackingRefBased/>
  <w15:docId w15:val="{3F0ABFBF-2DEF-49E2-AA36-182B1CC0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1D751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D751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D751C"/>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1D751C"/>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1D75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D751C"/>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D751C"/>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751C"/>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D751C"/>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D751C"/>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D751C"/>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D751C"/>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1D751C"/>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1D751C"/>
    <w:rPr>
      <w:rFonts w:eastAsiaTheme="majorEastAsia" w:cstheme="majorBidi"/>
      <w:color w:val="0F4761" w:themeColor="accent1" w:themeShade="BF"/>
    </w:rPr>
  </w:style>
  <w:style w:type="character" w:customStyle="1" w:styleId="60">
    <w:name w:val="標題 6 字元"/>
    <w:basedOn w:val="a0"/>
    <w:link w:val="6"/>
    <w:uiPriority w:val="9"/>
    <w:semiHidden/>
    <w:rsid w:val="001D751C"/>
    <w:rPr>
      <w:rFonts w:eastAsiaTheme="majorEastAsia" w:cstheme="majorBidi"/>
      <w:color w:val="595959" w:themeColor="text1" w:themeTint="A6"/>
    </w:rPr>
  </w:style>
  <w:style w:type="character" w:customStyle="1" w:styleId="70">
    <w:name w:val="標題 7 字元"/>
    <w:basedOn w:val="a0"/>
    <w:link w:val="7"/>
    <w:uiPriority w:val="9"/>
    <w:semiHidden/>
    <w:rsid w:val="001D751C"/>
    <w:rPr>
      <w:rFonts w:eastAsiaTheme="majorEastAsia" w:cstheme="majorBidi"/>
      <w:color w:val="595959" w:themeColor="text1" w:themeTint="A6"/>
    </w:rPr>
  </w:style>
  <w:style w:type="character" w:customStyle="1" w:styleId="80">
    <w:name w:val="標題 8 字元"/>
    <w:basedOn w:val="a0"/>
    <w:link w:val="8"/>
    <w:uiPriority w:val="9"/>
    <w:semiHidden/>
    <w:rsid w:val="001D751C"/>
    <w:rPr>
      <w:rFonts w:eastAsiaTheme="majorEastAsia" w:cstheme="majorBidi"/>
      <w:color w:val="272727" w:themeColor="text1" w:themeTint="D8"/>
    </w:rPr>
  </w:style>
  <w:style w:type="character" w:customStyle="1" w:styleId="90">
    <w:name w:val="標題 9 字元"/>
    <w:basedOn w:val="a0"/>
    <w:link w:val="9"/>
    <w:uiPriority w:val="9"/>
    <w:semiHidden/>
    <w:rsid w:val="001D751C"/>
    <w:rPr>
      <w:rFonts w:eastAsiaTheme="majorEastAsia" w:cstheme="majorBidi"/>
      <w:color w:val="272727" w:themeColor="text1" w:themeTint="D8"/>
    </w:rPr>
  </w:style>
  <w:style w:type="paragraph" w:styleId="a3">
    <w:name w:val="Title"/>
    <w:basedOn w:val="a"/>
    <w:next w:val="a"/>
    <w:link w:val="a4"/>
    <w:uiPriority w:val="10"/>
    <w:qFormat/>
    <w:rsid w:val="001D7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D7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D7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51C"/>
    <w:pPr>
      <w:spacing w:before="160"/>
      <w:jc w:val="center"/>
    </w:pPr>
    <w:rPr>
      <w:i/>
      <w:iCs/>
      <w:color w:val="404040" w:themeColor="text1" w:themeTint="BF"/>
    </w:rPr>
  </w:style>
  <w:style w:type="character" w:customStyle="1" w:styleId="a8">
    <w:name w:val="引文 字元"/>
    <w:basedOn w:val="a0"/>
    <w:link w:val="a7"/>
    <w:uiPriority w:val="29"/>
    <w:rsid w:val="001D751C"/>
    <w:rPr>
      <w:i/>
      <w:iCs/>
      <w:color w:val="404040" w:themeColor="text1" w:themeTint="BF"/>
    </w:rPr>
  </w:style>
  <w:style w:type="paragraph" w:styleId="a9">
    <w:name w:val="List Paragraph"/>
    <w:basedOn w:val="a"/>
    <w:uiPriority w:val="34"/>
    <w:qFormat/>
    <w:rsid w:val="001D751C"/>
    <w:pPr>
      <w:ind w:left="720"/>
      <w:contextualSpacing/>
    </w:pPr>
  </w:style>
  <w:style w:type="character" w:styleId="aa">
    <w:name w:val="Intense Emphasis"/>
    <w:basedOn w:val="a0"/>
    <w:uiPriority w:val="21"/>
    <w:qFormat/>
    <w:rsid w:val="001D751C"/>
    <w:rPr>
      <w:i/>
      <w:iCs/>
      <w:color w:val="0F4761" w:themeColor="accent1" w:themeShade="BF"/>
    </w:rPr>
  </w:style>
  <w:style w:type="paragraph" w:styleId="ab">
    <w:name w:val="Intense Quote"/>
    <w:basedOn w:val="a"/>
    <w:next w:val="a"/>
    <w:link w:val="ac"/>
    <w:uiPriority w:val="30"/>
    <w:qFormat/>
    <w:rsid w:val="001D7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D751C"/>
    <w:rPr>
      <w:i/>
      <w:iCs/>
      <w:color w:val="0F4761" w:themeColor="accent1" w:themeShade="BF"/>
    </w:rPr>
  </w:style>
  <w:style w:type="character" w:styleId="ad">
    <w:name w:val="Intense Reference"/>
    <w:basedOn w:val="a0"/>
    <w:uiPriority w:val="32"/>
    <w:qFormat/>
    <w:rsid w:val="001D751C"/>
    <w:rPr>
      <w:b/>
      <w:bCs/>
      <w:smallCaps/>
      <w:color w:val="0F4761" w:themeColor="accent1" w:themeShade="BF"/>
      <w:spacing w:val="5"/>
    </w:rPr>
  </w:style>
  <w:style w:type="paragraph" w:styleId="Web">
    <w:name w:val="Normal (Web)"/>
    <w:basedOn w:val="a"/>
    <w:uiPriority w:val="99"/>
    <w:unhideWhenUsed/>
    <w:rsid w:val="001D751C"/>
    <w:pPr>
      <w:widowControl/>
      <w:spacing w:before="100" w:beforeAutospacing="1" w:after="100" w:afterAutospacing="1" w:line="240" w:lineRule="auto"/>
    </w:pPr>
    <w:rPr>
      <w:rFonts w:ascii="新細明體" w:eastAsia="新細明體" w:hAnsi="新細明體" w:cs="新細明體"/>
      <w:kern w:val="0"/>
      <w14:ligatures w14:val="none"/>
    </w:rPr>
  </w:style>
  <w:style w:type="paragraph" w:styleId="ae">
    <w:name w:val="header"/>
    <w:basedOn w:val="a"/>
    <w:link w:val="af"/>
    <w:uiPriority w:val="99"/>
    <w:unhideWhenUsed/>
    <w:rsid w:val="005B4307"/>
    <w:pPr>
      <w:tabs>
        <w:tab w:val="center" w:pos="4153"/>
        <w:tab w:val="right" w:pos="8306"/>
      </w:tabs>
      <w:snapToGrid w:val="0"/>
    </w:pPr>
    <w:rPr>
      <w:sz w:val="20"/>
      <w:szCs w:val="20"/>
    </w:rPr>
  </w:style>
  <w:style w:type="character" w:customStyle="1" w:styleId="af">
    <w:name w:val="頁首 字元"/>
    <w:basedOn w:val="a0"/>
    <w:link w:val="ae"/>
    <w:uiPriority w:val="99"/>
    <w:rsid w:val="005B4307"/>
    <w:rPr>
      <w:sz w:val="20"/>
      <w:szCs w:val="20"/>
    </w:rPr>
  </w:style>
  <w:style w:type="paragraph" w:styleId="af0">
    <w:name w:val="footer"/>
    <w:basedOn w:val="a"/>
    <w:link w:val="af1"/>
    <w:uiPriority w:val="99"/>
    <w:unhideWhenUsed/>
    <w:rsid w:val="005B4307"/>
    <w:pPr>
      <w:tabs>
        <w:tab w:val="center" w:pos="4153"/>
        <w:tab w:val="right" w:pos="8306"/>
      </w:tabs>
      <w:snapToGrid w:val="0"/>
    </w:pPr>
    <w:rPr>
      <w:sz w:val="20"/>
      <w:szCs w:val="20"/>
    </w:rPr>
  </w:style>
  <w:style w:type="character" w:customStyle="1" w:styleId="af1">
    <w:name w:val="頁尾 字元"/>
    <w:basedOn w:val="a0"/>
    <w:link w:val="af0"/>
    <w:uiPriority w:val="99"/>
    <w:rsid w:val="005B4307"/>
    <w:rPr>
      <w:sz w:val="20"/>
      <w:szCs w:val="20"/>
    </w:rPr>
  </w:style>
  <w:style w:type="character" w:customStyle="1" w:styleId="y2iqfc">
    <w:name w:val="y2iqfc"/>
    <w:basedOn w:val="a0"/>
    <w:rsid w:val="00BB74EE"/>
  </w:style>
  <w:style w:type="character" w:styleId="af2">
    <w:name w:val="Hyperlink"/>
    <w:basedOn w:val="a0"/>
    <w:uiPriority w:val="99"/>
    <w:unhideWhenUsed/>
    <w:rsid w:val="00BB74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22">
      <w:bodyDiv w:val="1"/>
      <w:marLeft w:val="0"/>
      <w:marRight w:val="0"/>
      <w:marTop w:val="0"/>
      <w:marBottom w:val="0"/>
      <w:divBdr>
        <w:top w:val="none" w:sz="0" w:space="0" w:color="auto"/>
        <w:left w:val="none" w:sz="0" w:space="0" w:color="auto"/>
        <w:bottom w:val="none" w:sz="0" w:space="0" w:color="auto"/>
        <w:right w:val="none" w:sz="0" w:space="0" w:color="auto"/>
      </w:divBdr>
    </w:div>
    <w:div w:id="313069548">
      <w:bodyDiv w:val="1"/>
      <w:marLeft w:val="0"/>
      <w:marRight w:val="0"/>
      <w:marTop w:val="0"/>
      <w:marBottom w:val="0"/>
      <w:divBdr>
        <w:top w:val="none" w:sz="0" w:space="0" w:color="auto"/>
        <w:left w:val="none" w:sz="0" w:space="0" w:color="auto"/>
        <w:bottom w:val="none" w:sz="0" w:space="0" w:color="auto"/>
        <w:right w:val="none" w:sz="0" w:space="0" w:color="auto"/>
      </w:divBdr>
    </w:div>
    <w:div w:id="331643651">
      <w:bodyDiv w:val="1"/>
      <w:marLeft w:val="0"/>
      <w:marRight w:val="0"/>
      <w:marTop w:val="0"/>
      <w:marBottom w:val="0"/>
      <w:divBdr>
        <w:top w:val="none" w:sz="0" w:space="0" w:color="auto"/>
        <w:left w:val="none" w:sz="0" w:space="0" w:color="auto"/>
        <w:bottom w:val="none" w:sz="0" w:space="0" w:color="auto"/>
        <w:right w:val="none" w:sz="0" w:space="0" w:color="auto"/>
      </w:divBdr>
    </w:div>
    <w:div w:id="499733229">
      <w:bodyDiv w:val="1"/>
      <w:marLeft w:val="0"/>
      <w:marRight w:val="0"/>
      <w:marTop w:val="0"/>
      <w:marBottom w:val="0"/>
      <w:divBdr>
        <w:top w:val="none" w:sz="0" w:space="0" w:color="auto"/>
        <w:left w:val="none" w:sz="0" w:space="0" w:color="auto"/>
        <w:bottom w:val="none" w:sz="0" w:space="0" w:color="auto"/>
        <w:right w:val="none" w:sz="0" w:space="0" w:color="auto"/>
      </w:divBdr>
    </w:div>
    <w:div w:id="1310288285">
      <w:bodyDiv w:val="1"/>
      <w:marLeft w:val="0"/>
      <w:marRight w:val="0"/>
      <w:marTop w:val="0"/>
      <w:marBottom w:val="0"/>
      <w:divBdr>
        <w:top w:val="none" w:sz="0" w:space="0" w:color="auto"/>
        <w:left w:val="none" w:sz="0" w:space="0" w:color="auto"/>
        <w:bottom w:val="none" w:sz="0" w:space="0" w:color="auto"/>
        <w:right w:val="none" w:sz="0" w:space="0" w:color="auto"/>
      </w:divBdr>
    </w:div>
    <w:div w:id="13413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hlee@mx.nthu.edu.t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shlee@mx.nt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蔡佩珊</dc:creator>
  <cp:keywords/>
  <dc:description/>
  <cp:lastModifiedBy>NTHU-CC</cp:lastModifiedBy>
  <cp:revision>39</cp:revision>
  <dcterms:created xsi:type="dcterms:W3CDTF">2025-03-19T07:53:00Z</dcterms:created>
  <dcterms:modified xsi:type="dcterms:W3CDTF">2025-03-20T03:23:00Z</dcterms:modified>
</cp:coreProperties>
</file>