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rPr>
          <w:rFonts w:hint="eastAsia" w:ascii="仿宋_GB2312" w:eastAsia="仿宋_GB2312"/>
          <w:b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b/>
          <w:sz w:val="32"/>
          <w:szCs w:val="32"/>
        </w:rPr>
        <w:t>附件一：</w:t>
      </w:r>
    </w:p>
    <w:p>
      <w:pPr>
        <w:spacing w:after="0" w:line="360" w:lineRule="auto"/>
        <w:jc w:val="center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华中师范大学第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十六</w:t>
      </w:r>
      <w:r>
        <w:rPr>
          <w:rFonts w:hint="eastAsia" w:ascii="仿宋_GB2312" w:eastAsia="仿宋_GB2312"/>
          <w:b/>
          <w:sz w:val="32"/>
          <w:szCs w:val="32"/>
        </w:rPr>
        <w:t>届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海峡两岸荆楚文化研习营</w:t>
      </w:r>
      <w:r>
        <w:rPr>
          <w:rFonts w:hint="eastAsia" w:ascii="仿宋_GB2312" w:eastAsia="仿宋_GB2312"/>
          <w:b/>
          <w:sz w:val="32"/>
          <w:szCs w:val="32"/>
        </w:rPr>
        <w:t>师生</w:t>
      </w:r>
    </w:p>
    <w:p>
      <w:pPr>
        <w:spacing w:after="0" w:line="360" w:lineRule="auto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报名表</w:t>
      </w:r>
    </w:p>
    <w:tbl>
      <w:tblPr>
        <w:tblStyle w:val="2"/>
        <w:tblpPr w:leftFromText="180" w:rightFromText="180" w:vertAnchor="text" w:horzAnchor="margin" w:tblpXSpec="center" w:tblpY="246"/>
        <w:tblOverlap w:val="never"/>
        <w:tblW w:w="10458" w:type="dxa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7"/>
        <w:gridCol w:w="1519"/>
        <w:gridCol w:w="1424"/>
        <w:gridCol w:w="1193"/>
        <w:gridCol w:w="645"/>
        <w:gridCol w:w="1202"/>
        <w:gridCol w:w="2128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2347" w:type="dxa"/>
            <w:vMerge w:val="restart"/>
            <w:noWrap w:val="0"/>
            <w:vAlign w:val="center"/>
          </w:tcPr>
          <w:p>
            <w:pPr>
              <w:spacing w:after="0" w:line="276" w:lineRule="auto"/>
              <w:jc w:val="center"/>
              <w:rPr>
                <w:rFonts w:ascii="仿宋_GB2312" w:hAnsi="DFKai-SB" w:eastAsia="仿宋_GB2312"/>
                <w:sz w:val="24"/>
                <w:szCs w:val="24"/>
              </w:rPr>
            </w:pPr>
            <w:r>
              <w:rPr>
                <w:rFonts w:hint="eastAsia" w:ascii="仿宋_GB2312" w:hAnsi="DFKai-SB" w:eastAsia="仿宋_GB2312"/>
                <w:sz w:val="24"/>
                <w:szCs w:val="24"/>
              </w:rPr>
              <w:t>（二寸蓝底近照）</w:t>
            </w:r>
          </w:p>
          <w:p>
            <w:pPr>
              <w:spacing w:after="0" w:line="276" w:lineRule="auto"/>
              <w:jc w:val="center"/>
              <w:rPr>
                <w:rFonts w:ascii="仿宋_GB2312" w:hAnsi="DFKai-SB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hAnsi="DFKai-SB" w:eastAsia="仿宋_GB2312"/>
                <w:b/>
                <w:sz w:val="20"/>
                <w:szCs w:val="20"/>
              </w:rPr>
              <w:t>照片需另附件</w:t>
            </w:r>
          </w:p>
          <w:p>
            <w:pPr>
              <w:spacing w:after="0" w:line="276" w:lineRule="auto"/>
              <w:jc w:val="center"/>
              <w:rPr>
                <w:rFonts w:ascii="仿宋_GB2312" w:hAnsi="DFKai-SB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hAnsi="DFKai-SB" w:eastAsia="仿宋_GB2312"/>
                <w:b/>
                <w:sz w:val="20"/>
                <w:szCs w:val="20"/>
              </w:rPr>
              <w:t>提交电子版</w:t>
            </w:r>
          </w:p>
          <w:p>
            <w:pPr>
              <w:spacing w:after="0" w:line="276" w:lineRule="auto"/>
              <w:jc w:val="center"/>
              <w:rPr>
                <w:rFonts w:ascii="仿宋_GB2312" w:hAnsi="DFKai-SB" w:eastAsia="仿宋_GB2312"/>
                <w:sz w:val="24"/>
                <w:szCs w:val="24"/>
              </w:rPr>
            </w:pPr>
            <w:r>
              <w:rPr>
                <w:rFonts w:ascii="仿宋_GB2312" w:hAnsi="DFKai-SB" w:eastAsia="仿宋_GB2312"/>
                <w:b/>
                <w:sz w:val="20"/>
                <w:szCs w:val="20"/>
              </w:rPr>
              <w:t>jpg格式，</w:t>
            </w:r>
            <w:r>
              <w:rPr>
                <w:rFonts w:hint="eastAsia" w:ascii="仿宋_GB2312" w:hAnsi="DFKai-SB" w:eastAsia="仿宋_GB2312"/>
                <w:b/>
                <w:sz w:val="20"/>
                <w:szCs w:val="20"/>
              </w:rPr>
              <w:t>像素423</w:t>
            </w:r>
            <w:r>
              <w:rPr>
                <w:rFonts w:ascii="仿宋_GB2312" w:hAnsi="DFKai-SB" w:eastAsia="仿宋_GB2312"/>
                <w:b/>
                <w:sz w:val="20"/>
                <w:szCs w:val="20"/>
              </w:rPr>
              <w:t>*</w:t>
            </w:r>
            <w:r>
              <w:rPr>
                <w:rFonts w:hint="eastAsia" w:ascii="仿宋_GB2312" w:hAnsi="DFKai-SB" w:eastAsia="仿宋_GB2312"/>
                <w:b/>
                <w:sz w:val="20"/>
                <w:szCs w:val="20"/>
              </w:rPr>
              <w:t>545</w:t>
            </w:r>
          </w:p>
        </w:tc>
        <w:tc>
          <w:tcPr>
            <w:tcW w:w="1519" w:type="dxa"/>
            <w:noWrap w:val="0"/>
            <w:vAlign w:val="center"/>
          </w:tcPr>
          <w:p>
            <w:pPr>
              <w:spacing w:after="0" w:line="276" w:lineRule="auto"/>
              <w:jc w:val="center"/>
              <w:rPr>
                <w:rFonts w:ascii="仿宋_GB2312" w:hAnsi="DFKai-SB" w:eastAsia="仿宋_GB2312"/>
                <w:sz w:val="24"/>
                <w:szCs w:val="24"/>
              </w:rPr>
            </w:pPr>
            <w:r>
              <w:rPr>
                <w:rFonts w:hint="eastAsia" w:ascii="仿宋_GB2312" w:hAnsi="DFKai-SB" w:eastAsia="仿宋_GB2312"/>
                <w:sz w:val="24"/>
                <w:szCs w:val="24"/>
              </w:rPr>
              <w:t>姓名</w:t>
            </w:r>
          </w:p>
        </w:tc>
        <w:tc>
          <w:tcPr>
            <w:tcW w:w="261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after="0" w:line="276" w:lineRule="auto"/>
              <w:jc w:val="center"/>
              <w:rPr>
                <w:rFonts w:ascii="仿宋_GB2312" w:hAnsi="DFKai-SB" w:eastAsia="仿宋_GB2312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after="0" w:line="276" w:lineRule="auto"/>
              <w:jc w:val="center"/>
              <w:rPr>
                <w:rFonts w:ascii="仿宋_GB2312" w:hAnsi="DFKai-SB" w:eastAsia="仿宋_GB2312"/>
                <w:sz w:val="24"/>
                <w:szCs w:val="24"/>
              </w:rPr>
            </w:pPr>
            <w:r>
              <w:rPr>
                <w:rFonts w:hint="eastAsia" w:ascii="仿宋_GB2312" w:hAnsi="DFKai-SB" w:eastAsia="仿宋_GB2312"/>
                <w:sz w:val="24"/>
                <w:szCs w:val="24"/>
              </w:rPr>
              <w:t>性  别</w:t>
            </w:r>
          </w:p>
        </w:tc>
        <w:tc>
          <w:tcPr>
            <w:tcW w:w="212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after="0" w:line="276" w:lineRule="auto"/>
              <w:jc w:val="center"/>
              <w:rPr>
                <w:rFonts w:ascii="仿宋_GB2312" w:hAnsi="DFKai-SB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2347" w:type="dxa"/>
            <w:vMerge w:val="continue"/>
            <w:noWrap w:val="0"/>
            <w:vAlign w:val="center"/>
          </w:tcPr>
          <w:p>
            <w:pPr>
              <w:spacing w:after="0" w:line="276" w:lineRule="auto"/>
              <w:jc w:val="center"/>
              <w:rPr>
                <w:rFonts w:ascii="仿宋_GB2312" w:hAnsi="DFKai-SB" w:eastAsia="仿宋_GB2312"/>
                <w:sz w:val="24"/>
                <w:szCs w:val="24"/>
              </w:rPr>
            </w:pPr>
          </w:p>
        </w:tc>
        <w:tc>
          <w:tcPr>
            <w:tcW w:w="1519" w:type="dxa"/>
            <w:noWrap w:val="0"/>
            <w:vAlign w:val="center"/>
          </w:tcPr>
          <w:p>
            <w:pPr>
              <w:spacing w:after="0" w:line="276" w:lineRule="auto"/>
              <w:jc w:val="center"/>
              <w:rPr>
                <w:rFonts w:ascii="仿宋_GB2312" w:hAnsi="DFKai-SB" w:eastAsia="仿宋_GB2312"/>
                <w:sz w:val="24"/>
                <w:szCs w:val="24"/>
              </w:rPr>
            </w:pPr>
            <w:r>
              <w:rPr>
                <w:rFonts w:hint="eastAsia" w:ascii="仿宋_GB2312" w:hAnsi="DFKai-SB" w:eastAsia="仿宋_GB2312"/>
                <w:sz w:val="24"/>
                <w:szCs w:val="24"/>
              </w:rPr>
              <w:t>学校</w:t>
            </w:r>
          </w:p>
        </w:tc>
        <w:tc>
          <w:tcPr>
            <w:tcW w:w="261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after="0" w:line="276" w:lineRule="auto"/>
              <w:jc w:val="center"/>
              <w:rPr>
                <w:rFonts w:ascii="仿宋_GB2312" w:hAnsi="DFKai-SB" w:eastAsia="仿宋_GB2312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after="0" w:line="276" w:lineRule="auto"/>
              <w:jc w:val="center"/>
              <w:rPr>
                <w:rFonts w:ascii="仿宋_GB2312" w:hAnsi="DFKai-SB" w:eastAsia="仿宋_GB2312"/>
                <w:sz w:val="24"/>
                <w:szCs w:val="24"/>
              </w:rPr>
            </w:pPr>
            <w:r>
              <w:rPr>
                <w:rFonts w:hint="eastAsia" w:ascii="仿宋_GB2312" w:hAnsi="DFKai-SB" w:eastAsia="仿宋_GB2312"/>
                <w:sz w:val="24"/>
                <w:szCs w:val="24"/>
              </w:rPr>
              <w:t>出生日期</w:t>
            </w:r>
          </w:p>
        </w:tc>
        <w:tc>
          <w:tcPr>
            <w:tcW w:w="212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after="0" w:line="276" w:lineRule="auto"/>
              <w:jc w:val="center"/>
              <w:rPr>
                <w:rFonts w:ascii="仿宋_GB2312" w:hAnsi="DFKai-SB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2347" w:type="dxa"/>
            <w:vMerge w:val="continue"/>
            <w:noWrap w:val="0"/>
            <w:vAlign w:val="center"/>
          </w:tcPr>
          <w:p>
            <w:pPr>
              <w:spacing w:after="0" w:line="276" w:lineRule="auto"/>
              <w:jc w:val="center"/>
              <w:rPr>
                <w:rFonts w:ascii="仿宋_GB2312" w:hAnsi="DFKai-SB" w:eastAsia="仿宋_GB2312"/>
                <w:sz w:val="24"/>
                <w:szCs w:val="24"/>
              </w:rPr>
            </w:pPr>
          </w:p>
        </w:tc>
        <w:tc>
          <w:tcPr>
            <w:tcW w:w="1519" w:type="dxa"/>
            <w:vMerge w:val="restart"/>
            <w:noWrap w:val="0"/>
            <w:vAlign w:val="center"/>
          </w:tcPr>
          <w:p>
            <w:pPr>
              <w:spacing w:after="0" w:line="276" w:lineRule="auto"/>
              <w:jc w:val="center"/>
              <w:rPr>
                <w:rFonts w:ascii="仿宋_GB2312" w:hAnsi="DFKai-SB" w:eastAsia="仿宋_GB2312"/>
                <w:sz w:val="24"/>
                <w:szCs w:val="24"/>
              </w:rPr>
            </w:pPr>
            <w:r>
              <w:rPr>
                <w:rFonts w:hint="eastAsia" w:ascii="仿宋_GB2312" w:hAnsi="DFKai-SB" w:eastAsia="仿宋_GB2312"/>
                <w:sz w:val="24"/>
                <w:szCs w:val="24"/>
              </w:rPr>
              <w:t>人员类别    （请勾选）</w:t>
            </w:r>
          </w:p>
        </w:tc>
        <w:tc>
          <w:tcPr>
            <w:tcW w:w="2617" w:type="dxa"/>
            <w:gridSpan w:val="2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ind w:firstLine="120" w:firstLineChars="50"/>
              <w:rPr>
                <w:rFonts w:ascii="仿宋_GB2312" w:hAnsi="DFKai-SB" w:eastAsia="仿宋_GB2312"/>
                <w:sz w:val="24"/>
                <w:szCs w:val="24"/>
              </w:rPr>
            </w:pPr>
            <w:r>
              <w:rPr>
                <w:rFonts w:hint="eastAsia" w:ascii="仿宋_GB2312" w:hAnsi="DFKai-SB" w:eastAsia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DFKai-SB" w:eastAsia="仿宋_GB2312"/>
                <w:sz w:val="24"/>
                <w:szCs w:val="24"/>
              </w:rPr>
              <w:t>本科生 □硕士生</w:t>
            </w:r>
          </w:p>
          <w:p>
            <w:pPr>
              <w:spacing w:after="0" w:line="276" w:lineRule="auto"/>
              <w:jc w:val="center"/>
              <w:rPr>
                <w:rFonts w:ascii="仿宋_GB2312" w:hAnsi="DFKai-SB" w:eastAsia="仿宋_GB2312"/>
                <w:sz w:val="24"/>
                <w:szCs w:val="24"/>
              </w:rPr>
            </w:pPr>
            <w:r>
              <w:rPr>
                <w:rFonts w:hint="eastAsia" w:ascii="仿宋_GB2312" w:hAnsi="DFKai-SB" w:eastAsia="仿宋_GB2312"/>
                <w:sz w:val="24"/>
                <w:szCs w:val="24"/>
              </w:rPr>
              <w:t>□博士生 □教  师</w:t>
            </w:r>
          </w:p>
        </w:tc>
        <w:tc>
          <w:tcPr>
            <w:tcW w:w="184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after="0" w:line="276" w:lineRule="auto"/>
              <w:jc w:val="center"/>
              <w:rPr>
                <w:rFonts w:ascii="仿宋_GB2312" w:hAnsi="DFKai-SB" w:eastAsia="仿宋_GB2312"/>
                <w:sz w:val="24"/>
                <w:szCs w:val="24"/>
              </w:rPr>
            </w:pPr>
            <w:r>
              <w:rPr>
                <w:rFonts w:hint="eastAsia" w:ascii="仿宋_GB2312" w:hAnsi="DFKai-SB" w:eastAsia="仿宋_GB2312"/>
                <w:sz w:val="24"/>
                <w:szCs w:val="24"/>
              </w:rPr>
              <w:t>专业（学生填写）/任职部门（老师填写）</w:t>
            </w:r>
          </w:p>
        </w:tc>
        <w:tc>
          <w:tcPr>
            <w:tcW w:w="212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after="0" w:line="276" w:lineRule="auto"/>
              <w:jc w:val="center"/>
              <w:rPr>
                <w:rFonts w:ascii="仿宋_GB2312" w:hAnsi="DFKai-SB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2347" w:type="dxa"/>
            <w:vMerge w:val="continue"/>
            <w:noWrap w:val="0"/>
            <w:vAlign w:val="center"/>
          </w:tcPr>
          <w:p>
            <w:pPr>
              <w:spacing w:after="0" w:line="276" w:lineRule="auto"/>
              <w:jc w:val="center"/>
              <w:rPr>
                <w:rFonts w:ascii="仿宋_GB2312" w:hAnsi="DFKai-SB" w:eastAsia="仿宋_GB2312"/>
                <w:sz w:val="24"/>
                <w:szCs w:val="24"/>
              </w:rPr>
            </w:pPr>
          </w:p>
        </w:tc>
        <w:tc>
          <w:tcPr>
            <w:tcW w:w="1519" w:type="dxa"/>
            <w:vMerge w:val="continue"/>
            <w:noWrap w:val="0"/>
            <w:vAlign w:val="center"/>
          </w:tcPr>
          <w:p>
            <w:pPr>
              <w:spacing w:after="0" w:line="276" w:lineRule="auto"/>
              <w:jc w:val="center"/>
              <w:rPr>
                <w:rFonts w:hint="eastAsia" w:ascii="仿宋_GB2312" w:hAnsi="DFKai-SB" w:eastAsia="仿宋_GB2312"/>
                <w:sz w:val="24"/>
                <w:szCs w:val="24"/>
              </w:rPr>
            </w:pPr>
          </w:p>
        </w:tc>
        <w:tc>
          <w:tcPr>
            <w:tcW w:w="2617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after="0" w:line="276" w:lineRule="auto"/>
              <w:jc w:val="center"/>
              <w:rPr>
                <w:rFonts w:ascii="仿宋_GB2312" w:hAnsi="DFKai-SB" w:eastAsia="仿宋_GB2312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after="0" w:line="276" w:lineRule="auto"/>
              <w:jc w:val="center"/>
              <w:rPr>
                <w:rFonts w:hint="eastAsia" w:ascii="仿宋_GB2312" w:hAnsi="DFKai-SB" w:eastAsia="仿宋_GB2312"/>
                <w:sz w:val="24"/>
                <w:szCs w:val="24"/>
              </w:rPr>
            </w:pPr>
            <w:r>
              <w:rPr>
                <w:rFonts w:hint="eastAsia" w:ascii="仿宋_GB2312" w:hAnsi="DFKai-SB" w:eastAsia="仿宋_GB2312"/>
                <w:sz w:val="24"/>
                <w:szCs w:val="24"/>
              </w:rPr>
              <w:t>年级（学生填写）/职务职称（老师填写）</w:t>
            </w:r>
          </w:p>
        </w:tc>
        <w:tc>
          <w:tcPr>
            <w:tcW w:w="212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after="0" w:line="276" w:lineRule="auto"/>
              <w:jc w:val="center"/>
              <w:rPr>
                <w:rFonts w:ascii="仿宋_GB2312" w:hAnsi="DFKai-SB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2347" w:type="dxa"/>
            <w:vMerge w:val="continue"/>
            <w:noWrap w:val="0"/>
            <w:vAlign w:val="center"/>
          </w:tcPr>
          <w:p>
            <w:pPr>
              <w:spacing w:after="0" w:line="276" w:lineRule="auto"/>
              <w:jc w:val="center"/>
              <w:rPr>
                <w:rFonts w:ascii="仿宋_GB2312" w:hAnsi="DFKai-SB" w:eastAsia="仿宋_GB2312"/>
                <w:sz w:val="24"/>
                <w:szCs w:val="24"/>
              </w:rPr>
            </w:pPr>
          </w:p>
        </w:tc>
        <w:tc>
          <w:tcPr>
            <w:tcW w:w="1519" w:type="dxa"/>
            <w:noWrap w:val="0"/>
            <w:vAlign w:val="center"/>
          </w:tcPr>
          <w:p>
            <w:pPr>
              <w:spacing w:after="0" w:line="276" w:lineRule="auto"/>
              <w:jc w:val="center"/>
              <w:rPr>
                <w:rFonts w:ascii="仿宋_GB2312" w:hAnsi="DFKai-SB" w:eastAsia="仿宋_GB2312"/>
                <w:sz w:val="24"/>
                <w:szCs w:val="24"/>
              </w:rPr>
            </w:pPr>
            <w:r>
              <w:rPr>
                <w:rFonts w:hint="eastAsia" w:ascii="仿宋_GB2312" w:hAnsi="DFKai-SB" w:eastAsia="仿宋_GB2312"/>
                <w:sz w:val="24"/>
                <w:szCs w:val="24"/>
              </w:rPr>
              <w:t>E-mail</w:t>
            </w:r>
          </w:p>
        </w:tc>
        <w:tc>
          <w:tcPr>
            <w:tcW w:w="261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after="0" w:line="276" w:lineRule="auto"/>
              <w:jc w:val="center"/>
              <w:rPr>
                <w:rFonts w:ascii="仿宋_GB2312" w:hAnsi="DFKai-SB" w:eastAsia="仿宋_GB2312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after="0" w:line="276" w:lineRule="auto"/>
              <w:jc w:val="center"/>
              <w:rPr>
                <w:rFonts w:ascii="仿宋_GB2312" w:hAnsi="DFKai-SB" w:eastAsia="仿宋_GB2312"/>
                <w:sz w:val="24"/>
                <w:szCs w:val="24"/>
              </w:rPr>
            </w:pPr>
            <w:r>
              <w:rPr>
                <w:rFonts w:hint="eastAsia" w:ascii="仿宋_GB2312" w:hAnsi="DFKai-SB" w:eastAsia="仿宋_GB2312"/>
                <w:sz w:val="24"/>
                <w:szCs w:val="24"/>
              </w:rPr>
              <w:t>微信号（WeChat）</w:t>
            </w:r>
          </w:p>
        </w:tc>
        <w:tc>
          <w:tcPr>
            <w:tcW w:w="212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after="0" w:line="276" w:lineRule="auto"/>
              <w:jc w:val="center"/>
              <w:rPr>
                <w:rFonts w:ascii="仿宋_GB2312" w:hAnsi="DFKai-SB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2347" w:type="dxa"/>
            <w:noWrap w:val="0"/>
            <w:vAlign w:val="center"/>
          </w:tcPr>
          <w:p>
            <w:pPr>
              <w:spacing w:after="0" w:line="276" w:lineRule="auto"/>
              <w:jc w:val="center"/>
              <w:rPr>
                <w:rFonts w:ascii="仿宋_GB2312" w:hAnsi="DFKai-SB" w:eastAsia="仿宋_GB2312"/>
                <w:b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*</w:t>
            </w:r>
            <w:r>
              <w:rPr>
                <w:rFonts w:hint="eastAsia" w:ascii="仿宋_GB2312" w:hAnsi="DFKai-SB" w:eastAsia="仿宋_GB2312"/>
              </w:rPr>
              <w:t>证件类型</w:t>
            </w:r>
          </w:p>
          <w:p>
            <w:pPr>
              <w:spacing w:after="0" w:line="276" w:lineRule="auto"/>
              <w:jc w:val="center"/>
              <w:rPr>
                <w:rFonts w:ascii="仿宋_GB2312" w:hAnsi="DFKai-SB" w:eastAsia="仿宋_GB2312"/>
                <w:sz w:val="24"/>
                <w:szCs w:val="24"/>
              </w:rPr>
            </w:pPr>
            <w:r>
              <w:rPr>
                <w:rFonts w:hint="eastAsia" w:ascii="仿宋_GB2312" w:hAnsi="DFKai-SB" w:eastAsia="仿宋_GB2312"/>
              </w:rPr>
              <w:t>（请勾选）</w:t>
            </w:r>
          </w:p>
        </w:tc>
        <w:tc>
          <w:tcPr>
            <w:tcW w:w="4136" w:type="dxa"/>
            <w:gridSpan w:val="3"/>
            <w:noWrap w:val="0"/>
            <w:vAlign w:val="center"/>
          </w:tcPr>
          <w:p>
            <w:pPr>
              <w:spacing w:after="0" w:line="276" w:lineRule="auto"/>
              <w:rPr>
                <w:rFonts w:ascii="仿宋_GB2312" w:hAnsi="DFKai-SB" w:eastAsia="仿宋_GB2312"/>
              </w:rPr>
            </w:pPr>
            <w:r>
              <w:rPr>
                <w:rFonts w:hint="eastAsia" w:ascii="仿宋_GB2312" w:hAnsi="DFKai-SB" w:eastAsia="仿宋_GB2312"/>
              </w:rPr>
              <w:t>□</w:t>
            </w:r>
            <w:r>
              <w:rPr>
                <w:rFonts w:hint="eastAsia" w:ascii="仿宋_GB2312" w:hAnsi="DFKai-SB" w:eastAsia="仿宋_GB2312"/>
                <w:lang w:val="en-US" w:eastAsia="zh-CN"/>
              </w:rPr>
              <w:t>台胞</w:t>
            </w:r>
            <w:r>
              <w:rPr>
                <w:rFonts w:hint="eastAsia" w:ascii="仿宋_GB2312" w:hAnsi="DFKai-SB" w:eastAsia="仿宋_GB2312"/>
              </w:rPr>
              <w:t xml:space="preserve">证 </w:t>
            </w:r>
            <w:r>
              <w:rPr>
                <w:rFonts w:ascii="仿宋_GB2312" w:hAnsi="DFKai-SB" w:eastAsia="仿宋_GB2312"/>
              </w:rPr>
              <w:t xml:space="preserve">  </w:t>
            </w:r>
            <w:r>
              <w:rPr>
                <w:rFonts w:hint="eastAsia" w:ascii="仿宋_GB2312" w:hAnsi="DFKai-SB" w:eastAsia="仿宋_GB2312"/>
              </w:rPr>
              <w:t xml:space="preserve">□身份证 </w:t>
            </w:r>
          </w:p>
          <w:p>
            <w:pPr>
              <w:spacing w:after="0" w:line="276" w:lineRule="auto"/>
              <w:rPr>
                <w:rFonts w:ascii="仿宋_GB2312" w:hAnsi="DFKai-SB" w:eastAsia="仿宋_GB2312"/>
                <w:sz w:val="24"/>
                <w:szCs w:val="24"/>
              </w:rPr>
            </w:pPr>
            <w:r>
              <w:rPr>
                <w:rFonts w:hint="eastAsia" w:ascii="仿宋_GB2312" w:hAnsi="DFKai-SB" w:eastAsia="仿宋_GB2312"/>
              </w:rPr>
              <w:t>□其他身份</w:t>
            </w:r>
            <w:r>
              <w:rPr>
                <w:rFonts w:ascii="仿宋_GB2312" w:hAnsi="DFKai-SB" w:eastAsia="仿宋_GB2312"/>
              </w:rPr>
              <w:t>证件</w:t>
            </w:r>
            <w:r>
              <w:rPr>
                <w:rFonts w:hint="eastAsia" w:ascii="仿宋_GB2312" w:hAnsi="DFKai-SB" w:eastAsia="仿宋_GB2312"/>
              </w:rPr>
              <w:t>（请说明）</w:t>
            </w:r>
            <w:r>
              <w:rPr>
                <w:rFonts w:hint="eastAsia" w:ascii="仿宋_GB2312" w:hAnsi="DFKai-SB" w:eastAsia="仿宋_GB2312"/>
                <w:u w:val="single"/>
              </w:rPr>
              <w:t xml:space="preserve">        </w:t>
            </w:r>
          </w:p>
        </w:tc>
        <w:tc>
          <w:tcPr>
            <w:tcW w:w="1847" w:type="dxa"/>
            <w:gridSpan w:val="2"/>
            <w:noWrap w:val="0"/>
            <w:vAlign w:val="center"/>
          </w:tcPr>
          <w:p>
            <w:pPr>
              <w:spacing w:after="0" w:line="276" w:lineRule="auto"/>
              <w:jc w:val="center"/>
              <w:rPr>
                <w:rFonts w:ascii="仿宋_GB2312" w:hAnsi="DFKai-SB" w:eastAsia="仿宋_GB2312"/>
                <w:sz w:val="24"/>
                <w:szCs w:val="24"/>
              </w:rPr>
            </w:pPr>
            <w:r>
              <w:rPr>
                <w:rFonts w:hint="eastAsia" w:ascii="仿宋_GB2312" w:hAnsi="DFKai-SB" w:eastAsia="仿宋_GB2312"/>
                <w:sz w:val="24"/>
                <w:szCs w:val="24"/>
              </w:rPr>
              <w:t>出生地</w:t>
            </w:r>
          </w:p>
        </w:tc>
        <w:tc>
          <w:tcPr>
            <w:tcW w:w="2128" w:type="dxa"/>
            <w:noWrap w:val="0"/>
            <w:vAlign w:val="center"/>
          </w:tcPr>
          <w:p>
            <w:pPr>
              <w:spacing w:after="0" w:line="276" w:lineRule="auto"/>
              <w:ind w:firstLine="120" w:firstLineChars="50"/>
              <w:rPr>
                <w:rFonts w:ascii="仿宋_GB2312" w:hAnsi="DFKai-SB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347" w:type="dxa"/>
            <w:noWrap w:val="0"/>
            <w:vAlign w:val="center"/>
          </w:tcPr>
          <w:p>
            <w:pPr>
              <w:spacing w:after="0" w:line="276" w:lineRule="auto"/>
              <w:jc w:val="center"/>
              <w:rPr>
                <w:rFonts w:ascii="仿宋_GB2312" w:hAnsi="DFKai-SB" w:eastAsia="仿宋_GB2312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*</w:t>
            </w:r>
            <w:r>
              <w:rPr>
                <w:rFonts w:hint="eastAsia" w:ascii="仿宋_GB2312" w:hAnsi="DFKai-SB" w:eastAsia="仿宋_GB2312"/>
              </w:rPr>
              <w:t>证件号码</w:t>
            </w:r>
          </w:p>
        </w:tc>
        <w:tc>
          <w:tcPr>
            <w:tcW w:w="4136" w:type="dxa"/>
            <w:gridSpan w:val="3"/>
            <w:noWrap w:val="0"/>
            <w:vAlign w:val="center"/>
          </w:tcPr>
          <w:p>
            <w:pPr>
              <w:spacing w:after="0" w:line="276" w:lineRule="auto"/>
              <w:jc w:val="center"/>
              <w:rPr>
                <w:rFonts w:ascii="仿宋_GB2312" w:hAnsi="DFKai-SB" w:eastAsia="仿宋_GB2312"/>
              </w:rPr>
            </w:pPr>
          </w:p>
        </w:tc>
        <w:tc>
          <w:tcPr>
            <w:tcW w:w="1847" w:type="dxa"/>
            <w:gridSpan w:val="2"/>
            <w:noWrap w:val="0"/>
            <w:vAlign w:val="center"/>
          </w:tcPr>
          <w:p>
            <w:pPr>
              <w:spacing w:after="0" w:line="276" w:lineRule="auto"/>
              <w:jc w:val="center"/>
              <w:rPr>
                <w:rFonts w:ascii="仿宋_GB2312" w:hAnsi="DFKai-SB" w:eastAsia="仿宋_GB2312"/>
                <w:sz w:val="24"/>
                <w:szCs w:val="24"/>
              </w:rPr>
            </w:pPr>
            <w:r>
              <w:rPr>
                <w:rFonts w:hint="eastAsia" w:ascii="仿宋_GB2312" w:hAnsi="DFKai-SB" w:eastAsia="仿宋_GB2312"/>
                <w:sz w:val="24"/>
                <w:szCs w:val="24"/>
              </w:rPr>
              <w:t>联络电话</w:t>
            </w:r>
          </w:p>
        </w:tc>
        <w:tc>
          <w:tcPr>
            <w:tcW w:w="2128" w:type="dxa"/>
            <w:noWrap w:val="0"/>
            <w:vAlign w:val="center"/>
          </w:tcPr>
          <w:p>
            <w:pPr>
              <w:spacing w:after="0" w:line="276" w:lineRule="auto"/>
              <w:jc w:val="center"/>
              <w:rPr>
                <w:rFonts w:ascii="仿宋_GB2312" w:hAnsi="DFKai-SB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2347" w:type="dxa"/>
            <w:noWrap w:val="0"/>
            <w:vAlign w:val="center"/>
          </w:tcPr>
          <w:p>
            <w:pPr>
              <w:spacing w:after="0" w:line="276" w:lineRule="auto"/>
              <w:jc w:val="center"/>
              <w:rPr>
                <w:rFonts w:ascii="仿宋_GB2312" w:hAnsi="DFKai-SB" w:eastAsia="仿宋_GB2312"/>
                <w:sz w:val="24"/>
                <w:szCs w:val="24"/>
              </w:rPr>
            </w:pPr>
            <w:r>
              <w:rPr>
                <w:rFonts w:hint="eastAsia" w:ascii="仿宋_GB2312" w:hAnsi="DFKai-SB" w:eastAsia="仿宋_GB2312"/>
                <w:sz w:val="24"/>
                <w:szCs w:val="24"/>
              </w:rPr>
              <w:t>联络地址</w:t>
            </w:r>
          </w:p>
        </w:tc>
        <w:tc>
          <w:tcPr>
            <w:tcW w:w="8111" w:type="dxa"/>
            <w:gridSpan w:val="6"/>
            <w:noWrap w:val="0"/>
            <w:vAlign w:val="center"/>
          </w:tcPr>
          <w:p>
            <w:pPr>
              <w:spacing w:after="0" w:line="276" w:lineRule="auto"/>
              <w:jc w:val="right"/>
              <w:rPr>
                <w:rFonts w:hint="eastAsia" w:ascii="仿宋_GB2312" w:hAnsi="DFKai-SB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DFKai-SB" w:eastAsia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DFKai-SB" w:eastAsia="仿宋_GB2312"/>
                <w:sz w:val="24"/>
                <w:szCs w:val="24"/>
                <w:lang w:val="en-US" w:eastAsia="zh-CN"/>
              </w:rPr>
              <w:t>请准确填写，线上成员将寄送活动物品</w:t>
            </w:r>
            <w:r>
              <w:rPr>
                <w:rFonts w:hint="eastAsia" w:ascii="仿宋_GB2312" w:hAnsi="DFKai-SB" w:eastAsia="仿宋_GB2312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347" w:type="dxa"/>
            <w:noWrap w:val="0"/>
            <w:vAlign w:val="center"/>
          </w:tcPr>
          <w:p>
            <w:pPr>
              <w:spacing w:after="0" w:line="276" w:lineRule="auto"/>
              <w:jc w:val="center"/>
              <w:rPr>
                <w:rFonts w:hint="eastAsia" w:ascii="仿宋_GB2312" w:hAnsi="DFKai-SB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DFKai-SB" w:eastAsia="仿宋_GB2312"/>
                <w:sz w:val="24"/>
                <w:szCs w:val="24"/>
                <w:lang w:val="en-US" w:eastAsia="zh-CN"/>
              </w:rPr>
              <w:t>是否了解过</w:t>
            </w:r>
          </w:p>
          <w:p>
            <w:pPr>
              <w:spacing w:after="0" w:line="276" w:lineRule="auto"/>
              <w:jc w:val="center"/>
              <w:rPr>
                <w:rFonts w:hint="default" w:ascii="仿宋_GB2312" w:hAnsi="DFKai-SB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DFKai-SB" w:eastAsia="仿宋_GB2312"/>
                <w:sz w:val="24"/>
                <w:szCs w:val="24"/>
                <w:lang w:val="en-US" w:eastAsia="zh-CN"/>
              </w:rPr>
              <w:t>荆楚文化</w:t>
            </w:r>
          </w:p>
        </w:tc>
        <w:tc>
          <w:tcPr>
            <w:tcW w:w="2943" w:type="dxa"/>
            <w:gridSpan w:val="2"/>
            <w:noWrap w:val="0"/>
            <w:vAlign w:val="center"/>
          </w:tcPr>
          <w:p>
            <w:pPr>
              <w:spacing w:after="0" w:line="276" w:lineRule="auto"/>
              <w:jc w:val="center"/>
              <w:rPr>
                <w:rFonts w:ascii="仿宋_GB2312" w:hAnsi="DFKai-SB" w:eastAsia="仿宋_GB2312"/>
                <w:sz w:val="24"/>
                <w:szCs w:val="24"/>
              </w:rPr>
            </w:pPr>
            <w:r>
              <w:rPr>
                <w:rFonts w:hint="eastAsia" w:ascii="仿宋_GB2312" w:hAnsi="DFKai-SB" w:eastAsia="仿宋_GB2312"/>
                <w:sz w:val="24"/>
                <w:szCs w:val="24"/>
              </w:rPr>
              <w:t>□是     □否</w:t>
            </w:r>
          </w:p>
        </w:tc>
        <w:tc>
          <w:tcPr>
            <w:tcW w:w="1838" w:type="dxa"/>
            <w:gridSpan w:val="2"/>
            <w:noWrap w:val="0"/>
            <w:vAlign w:val="center"/>
          </w:tcPr>
          <w:p>
            <w:pPr>
              <w:spacing w:after="0" w:line="276" w:lineRule="auto"/>
              <w:jc w:val="center"/>
              <w:rPr>
                <w:rFonts w:ascii="仿宋_GB2312" w:hAnsi="DFKai-SB" w:eastAsia="仿宋_GB2312"/>
                <w:sz w:val="24"/>
                <w:szCs w:val="24"/>
              </w:rPr>
            </w:pPr>
            <w:r>
              <w:rPr>
                <w:rFonts w:hint="eastAsia" w:ascii="仿宋_GB2312" w:hAnsi="DFKai-SB" w:eastAsia="仿宋_GB2312"/>
                <w:sz w:val="24"/>
                <w:szCs w:val="24"/>
              </w:rPr>
              <w:t>是否来过武汉</w:t>
            </w:r>
          </w:p>
        </w:tc>
        <w:tc>
          <w:tcPr>
            <w:tcW w:w="3330" w:type="dxa"/>
            <w:gridSpan w:val="2"/>
            <w:noWrap w:val="0"/>
            <w:vAlign w:val="center"/>
          </w:tcPr>
          <w:p>
            <w:pPr>
              <w:spacing w:after="0" w:line="276" w:lineRule="auto"/>
              <w:ind w:firstLine="720" w:firstLineChars="300"/>
              <w:jc w:val="both"/>
              <w:rPr>
                <w:rFonts w:ascii="仿宋_GB2312" w:hAnsi="DFKai-SB" w:eastAsia="仿宋_GB2312"/>
                <w:sz w:val="24"/>
                <w:szCs w:val="24"/>
              </w:rPr>
            </w:pPr>
            <w:r>
              <w:rPr>
                <w:rFonts w:hint="eastAsia" w:ascii="仿宋_GB2312" w:hAnsi="DFKai-SB" w:eastAsia="仿宋_GB2312"/>
                <w:sz w:val="24"/>
                <w:szCs w:val="24"/>
              </w:rPr>
              <w:t>□是     □否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2347" w:type="dxa"/>
            <w:noWrap w:val="0"/>
            <w:vAlign w:val="center"/>
          </w:tcPr>
          <w:p>
            <w:pPr>
              <w:spacing w:after="0" w:line="276" w:lineRule="auto"/>
              <w:jc w:val="center"/>
              <w:rPr>
                <w:rFonts w:hint="eastAsia" w:ascii="仿宋_GB2312" w:hAnsi="DFKai-SB" w:eastAsia="仿宋_GB2312"/>
                <w:sz w:val="24"/>
                <w:szCs w:val="24"/>
              </w:rPr>
            </w:pPr>
            <w:r>
              <w:rPr>
                <w:rFonts w:hint="eastAsia" w:ascii="仿宋_GB2312" w:hAnsi="DFKai-SB" w:eastAsia="仿宋_GB2312"/>
                <w:sz w:val="24"/>
                <w:szCs w:val="24"/>
              </w:rPr>
              <w:t>备注</w:t>
            </w:r>
          </w:p>
        </w:tc>
        <w:tc>
          <w:tcPr>
            <w:tcW w:w="8111" w:type="dxa"/>
            <w:gridSpan w:val="6"/>
            <w:noWrap w:val="0"/>
            <w:vAlign w:val="center"/>
          </w:tcPr>
          <w:p>
            <w:pPr>
              <w:spacing w:after="0" w:line="276" w:lineRule="auto"/>
              <w:ind w:firstLine="720" w:firstLineChars="300"/>
              <w:jc w:val="both"/>
              <w:rPr>
                <w:rFonts w:hint="eastAsia" w:ascii="仿宋_GB2312" w:hAnsi="DFKai-SB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9" w:hRule="atLeast"/>
        </w:trPr>
        <w:tc>
          <w:tcPr>
            <w:tcW w:w="10458" w:type="dxa"/>
            <w:gridSpan w:val="7"/>
            <w:noWrap w:val="0"/>
            <w:vAlign w:val="top"/>
          </w:tcPr>
          <w:p>
            <w:pPr>
              <w:spacing w:after="0" w:line="276" w:lineRule="auto"/>
              <w:rPr>
                <w:rFonts w:hint="eastAsia" w:ascii="仿宋_GB2312" w:hAnsi="DFKai-SB" w:eastAsia="仿宋_GB2312" w:cs="Arial Unicode MS"/>
                <w:sz w:val="24"/>
                <w:szCs w:val="24"/>
              </w:rPr>
            </w:pPr>
            <w:r>
              <w:rPr>
                <w:rFonts w:hint="eastAsia" w:ascii="仿宋_GB2312" w:hAnsi="DFKai-SB" w:eastAsia="仿宋_GB2312" w:cs="Arial Unicode MS"/>
              </w:rPr>
              <w:t>自我介绍（请简述您的个人特质、才艺与参加本活动理由）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FKai-SB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F21C51"/>
    <w:rsid w:val="2A684484"/>
    <w:rsid w:val="69F21C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2021-10-15T07:52:00Z</dcterms:created>
  <dc:creator>董珊</dc:creator>
  <cp:lastModifiedBy>董珊</cp:lastModifiedBy>
  <dcterms:modified xsi:type="dcterms:W3CDTF">2021-10-15T07:53:05Z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